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8B56A" w14:textId="31D81DA9" w:rsidR="007805C7" w:rsidRDefault="001E1E7C">
      <w:pPr>
        <w:spacing w:line="254" w:lineRule="auto"/>
        <w:ind w:left="3401" w:right="3256" w:firstLine="5"/>
        <w:jc w:val="center"/>
        <w:rPr>
          <w:b/>
          <w:sz w:val="28"/>
        </w:rPr>
      </w:pPr>
      <w:r>
        <w:rPr>
          <w:b/>
          <w:sz w:val="28"/>
        </w:rPr>
        <w:t>TERMO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RESPONSABILIDADE</w:t>
      </w:r>
    </w:p>
    <w:p w14:paraId="1534B087" w14:textId="77777777" w:rsidR="007805C7" w:rsidRDefault="007805C7">
      <w:pPr>
        <w:pStyle w:val="Corpodetexto"/>
        <w:spacing w:before="109"/>
        <w:rPr>
          <w:b/>
          <w:sz w:val="24"/>
        </w:rPr>
      </w:pPr>
    </w:p>
    <w:p w14:paraId="2164D8D4" w14:textId="77777777" w:rsidR="007805C7" w:rsidRDefault="001E1E7C">
      <w:pPr>
        <w:pStyle w:val="Ttulo2"/>
        <w:tabs>
          <w:tab w:val="left" w:pos="10742"/>
        </w:tabs>
        <w:rPr>
          <w:u w:val="none"/>
        </w:rPr>
      </w:pPr>
      <w:r>
        <w:rPr>
          <w:spacing w:val="45"/>
        </w:rPr>
        <w:t xml:space="preserve"> </w:t>
      </w:r>
      <w:r>
        <w:rPr>
          <w:w w:val="90"/>
        </w:rPr>
        <w:t>Nome</w:t>
      </w:r>
      <w:r>
        <w:rPr>
          <w:spacing w:val="-7"/>
        </w:rPr>
        <w:t xml:space="preserve"> </w:t>
      </w:r>
      <w:r>
        <w:rPr>
          <w:w w:val="90"/>
        </w:rPr>
        <w:t>do</w:t>
      </w:r>
      <w:r>
        <w:rPr>
          <w:spacing w:val="-5"/>
        </w:rPr>
        <w:t xml:space="preserve"> </w:t>
      </w:r>
      <w:r>
        <w:rPr>
          <w:spacing w:val="-2"/>
          <w:w w:val="90"/>
        </w:rPr>
        <w:t>TITULAR:</w:t>
      </w:r>
      <w:r>
        <w:tab/>
      </w:r>
    </w:p>
    <w:p w14:paraId="34DEEFD1" w14:textId="77777777" w:rsidR="007805C7" w:rsidRDefault="007805C7">
      <w:pPr>
        <w:pStyle w:val="Corpodetexto"/>
        <w:spacing w:before="19"/>
        <w:rPr>
          <w:rFonts w:ascii="Tahoma"/>
          <w:b/>
          <w:sz w:val="22"/>
        </w:rPr>
      </w:pPr>
    </w:p>
    <w:p w14:paraId="67A3049B" w14:textId="77777777" w:rsidR="007805C7" w:rsidRDefault="001E1E7C">
      <w:pPr>
        <w:ind w:left="503"/>
        <w:jc w:val="center"/>
        <w:rPr>
          <w:rFonts w:ascii="Tahoma" w:hAnsi="Tahoma"/>
          <w:b/>
        </w:rPr>
      </w:pPr>
      <w:r>
        <w:rPr>
          <w:rFonts w:ascii="Tahoma" w:hAnsi="Tahoma"/>
          <w:b/>
          <w:w w:val="90"/>
        </w:rPr>
        <w:t>BENEFICIÁRIOS</w:t>
      </w:r>
      <w:r>
        <w:rPr>
          <w:rFonts w:ascii="Tahoma" w:hAnsi="Tahoma"/>
          <w:b/>
          <w:spacing w:val="-5"/>
        </w:rPr>
        <w:t xml:space="preserve"> </w:t>
      </w:r>
      <w:r>
        <w:rPr>
          <w:rFonts w:ascii="Tahoma" w:hAnsi="Tahoma"/>
          <w:b/>
          <w:w w:val="90"/>
        </w:rPr>
        <w:t>QUE</w:t>
      </w:r>
      <w:r>
        <w:rPr>
          <w:rFonts w:ascii="Tahoma" w:hAnsi="Tahoma"/>
          <w:b/>
          <w:spacing w:val="1"/>
        </w:rPr>
        <w:t xml:space="preserve"> </w:t>
      </w:r>
      <w:r>
        <w:rPr>
          <w:rFonts w:ascii="Tahoma" w:hAnsi="Tahoma"/>
          <w:b/>
          <w:w w:val="90"/>
        </w:rPr>
        <w:t>TERÃO</w:t>
      </w:r>
      <w:r>
        <w:rPr>
          <w:rFonts w:ascii="Tahoma" w:hAnsi="Tahoma"/>
          <w:b/>
          <w:spacing w:val="-3"/>
        </w:rPr>
        <w:t xml:space="preserve"> </w:t>
      </w:r>
      <w:r>
        <w:rPr>
          <w:rFonts w:ascii="Tahoma" w:hAnsi="Tahoma"/>
          <w:b/>
          <w:w w:val="90"/>
        </w:rPr>
        <w:t>O</w:t>
      </w:r>
      <w:r>
        <w:rPr>
          <w:rFonts w:ascii="Tahoma" w:hAnsi="Tahoma"/>
          <w:b/>
          <w:spacing w:val="-4"/>
        </w:rPr>
        <w:t xml:space="preserve"> </w:t>
      </w:r>
      <w:r>
        <w:rPr>
          <w:rFonts w:ascii="Tahoma" w:hAnsi="Tahoma"/>
          <w:b/>
          <w:w w:val="90"/>
        </w:rPr>
        <w:t>PLANO</w:t>
      </w:r>
      <w:r>
        <w:rPr>
          <w:rFonts w:ascii="Tahoma" w:hAnsi="Tahoma"/>
          <w:b/>
          <w:spacing w:val="-6"/>
        </w:rPr>
        <w:t xml:space="preserve"> </w:t>
      </w:r>
      <w:r>
        <w:rPr>
          <w:rFonts w:ascii="Tahoma" w:hAnsi="Tahoma"/>
          <w:b/>
          <w:spacing w:val="-2"/>
          <w:w w:val="90"/>
        </w:rPr>
        <w:t>ALTERADO</w:t>
      </w:r>
    </w:p>
    <w:p w14:paraId="73F4ACC9" w14:textId="77777777" w:rsidR="007805C7" w:rsidRDefault="007805C7">
      <w:pPr>
        <w:pStyle w:val="Corpodetexto"/>
        <w:spacing w:before="35"/>
        <w:rPr>
          <w:rFonts w:ascii="Tahoma"/>
          <w:b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1"/>
        <w:gridCol w:w="2127"/>
        <w:gridCol w:w="2127"/>
      </w:tblGrid>
      <w:tr w:rsidR="007805C7" w14:paraId="6D008D0C" w14:textId="77777777">
        <w:trPr>
          <w:trHeight w:val="302"/>
        </w:trPr>
        <w:tc>
          <w:tcPr>
            <w:tcW w:w="6381" w:type="dxa"/>
          </w:tcPr>
          <w:p w14:paraId="0C958C3D" w14:textId="77777777" w:rsidR="007805C7" w:rsidRDefault="001E1E7C">
            <w:pPr>
              <w:pStyle w:val="TableParagraph"/>
              <w:spacing w:line="282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4"/>
              </w:rPr>
              <w:t>Nome</w:t>
            </w:r>
          </w:p>
        </w:tc>
        <w:tc>
          <w:tcPr>
            <w:tcW w:w="2127" w:type="dxa"/>
          </w:tcPr>
          <w:p w14:paraId="6031C551" w14:textId="77777777" w:rsidR="007805C7" w:rsidRDefault="001E1E7C">
            <w:pPr>
              <w:pStyle w:val="TableParagraph"/>
              <w:spacing w:line="282" w:lineRule="exact"/>
              <w:ind w:left="457"/>
              <w:rPr>
                <w:b/>
              </w:rPr>
            </w:pPr>
            <w:r>
              <w:rPr>
                <w:b/>
              </w:rPr>
              <w:t>Plano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Atual</w:t>
            </w:r>
          </w:p>
        </w:tc>
        <w:tc>
          <w:tcPr>
            <w:tcW w:w="2127" w:type="dxa"/>
          </w:tcPr>
          <w:p w14:paraId="706BA75D" w14:textId="77777777" w:rsidR="007805C7" w:rsidRDefault="001E1E7C">
            <w:pPr>
              <w:pStyle w:val="TableParagraph"/>
              <w:spacing w:line="282" w:lineRule="exact"/>
              <w:ind w:left="217"/>
              <w:rPr>
                <w:b/>
              </w:rPr>
            </w:pPr>
            <w:r>
              <w:rPr>
                <w:b/>
              </w:rPr>
              <w:t>Plano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Solicitado</w:t>
            </w:r>
          </w:p>
        </w:tc>
      </w:tr>
      <w:tr w:rsidR="007805C7" w14:paraId="1304E1B6" w14:textId="77777777">
        <w:trPr>
          <w:trHeight w:val="325"/>
        </w:trPr>
        <w:tc>
          <w:tcPr>
            <w:tcW w:w="6381" w:type="dxa"/>
          </w:tcPr>
          <w:p w14:paraId="493005B6" w14:textId="77777777" w:rsidR="007805C7" w:rsidRDefault="001E1E7C">
            <w:pPr>
              <w:pStyle w:val="TableParagraph"/>
              <w:spacing w:line="306" w:lineRule="exact"/>
              <w:ind w:left="110"/>
              <w:rPr>
                <w:b/>
              </w:rPr>
            </w:pPr>
            <w:r>
              <w:rPr>
                <w:b/>
                <w:spacing w:val="-5"/>
              </w:rPr>
              <w:t>1)</w:t>
            </w:r>
          </w:p>
        </w:tc>
        <w:tc>
          <w:tcPr>
            <w:tcW w:w="2127" w:type="dxa"/>
          </w:tcPr>
          <w:p w14:paraId="5257F6CD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</w:tcPr>
          <w:p w14:paraId="13A3EE97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805C7" w14:paraId="15CC2C39" w14:textId="77777777">
        <w:trPr>
          <w:trHeight w:val="314"/>
        </w:trPr>
        <w:tc>
          <w:tcPr>
            <w:tcW w:w="6381" w:type="dxa"/>
          </w:tcPr>
          <w:p w14:paraId="3D53C834" w14:textId="77777777" w:rsidR="007805C7" w:rsidRDefault="001E1E7C">
            <w:pPr>
              <w:pStyle w:val="TableParagraph"/>
              <w:spacing w:line="294" w:lineRule="exact"/>
              <w:ind w:left="110"/>
              <w:rPr>
                <w:b/>
              </w:rPr>
            </w:pPr>
            <w:r>
              <w:rPr>
                <w:b/>
                <w:spacing w:val="-5"/>
              </w:rPr>
              <w:t>2)</w:t>
            </w:r>
          </w:p>
        </w:tc>
        <w:tc>
          <w:tcPr>
            <w:tcW w:w="2127" w:type="dxa"/>
          </w:tcPr>
          <w:p w14:paraId="52343880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</w:tcPr>
          <w:p w14:paraId="38685686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805C7" w14:paraId="428ACCCE" w14:textId="77777777">
        <w:trPr>
          <w:trHeight w:val="313"/>
        </w:trPr>
        <w:tc>
          <w:tcPr>
            <w:tcW w:w="6381" w:type="dxa"/>
          </w:tcPr>
          <w:p w14:paraId="54C93C81" w14:textId="77777777" w:rsidR="007805C7" w:rsidRDefault="001E1E7C">
            <w:pPr>
              <w:pStyle w:val="TableParagraph"/>
              <w:spacing w:line="294" w:lineRule="exact"/>
              <w:ind w:left="110"/>
              <w:rPr>
                <w:b/>
              </w:rPr>
            </w:pPr>
            <w:r>
              <w:rPr>
                <w:b/>
                <w:spacing w:val="-5"/>
              </w:rPr>
              <w:t>3)</w:t>
            </w:r>
          </w:p>
        </w:tc>
        <w:tc>
          <w:tcPr>
            <w:tcW w:w="2127" w:type="dxa"/>
          </w:tcPr>
          <w:p w14:paraId="47230ABD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</w:tcPr>
          <w:p w14:paraId="265FC163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805C7" w14:paraId="1CCC64E1" w14:textId="77777777">
        <w:trPr>
          <w:trHeight w:val="314"/>
        </w:trPr>
        <w:tc>
          <w:tcPr>
            <w:tcW w:w="6381" w:type="dxa"/>
          </w:tcPr>
          <w:p w14:paraId="61DFCC82" w14:textId="77777777" w:rsidR="007805C7" w:rsidRDefault="001E1E7C">
            <w:pPr>
              <w:pStyle w:val="TableParagraph"/>
              <w:spacing w:line="295" w:lineRule="exact"/>
              <w:ind w:left="110"/>
              <w:rPr>
                <w:b/>
              </w:rPr>
            </w:pPr>
            <w:r>
              <w:rPr>
                <w:b/>
                <w:spacing w:val="-5"/>
              </w:rPr>
              <w:t>4)</w:t>
            </w:r>
          </w:p>
        </w:tc>
        <w:tc>
          <w:tcPr>
            <w:tcW w:w="2127" w:type="dxa"/>
          </w:tcPr>
          <w:p w14:paraId="61B5709D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</w:tcPr>
          <w:p w14:paraId="08AE2BA1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805C7" w14:paraId="09C161FC" w14:textId="77777777">
        <w:trPr>
          <w:trHeight w:val="314"/>
        </w:trPr>
        <w:tc>
          <w:tcPr>
            <w:tcW w:w="6381" w:type="dxa"/>
          </w:tcPr>
          <w:p w14:paraId="6846D7B7" w14:textId="77777777" w:rsidR="007805C7" w:rsidRDefault="001E1E7C">
            <w:pPr>
              <w:pStyle w:val="TableParagraph"/>
              <w:spacing w:line="294" w:lineRule="exact"/>
              <w:ind w:left="110"/>
              <w:rPr>
                <w:b/>
              </w:rPr>
            </w:pPr>
            <w:r>
              <w:rPr>
                <w:b/>
                <w:spacing w:val="-5"/>
              </w:rPr>
              <w:t>5)</w:t>
            </w:r>
          </w:p>
        </w:tc>
        <w:tc>
          <w:tcPr>
            <w:tcW w:w="2127" w:type="dxa"/>
          </w:tcPr>
          <w:p w14:paraId="00CE685E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</w:tcPr>
          <w:p w14:paraId="09868C4F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805C7" w14:paraId="42893ED5" w14:textId="77777777">
        <w:trPr>
          <w:trHeight w:val="311"/>
        </w:trPr>
        <w:tc>
          <w:tcPr>
            <w:tcW w:w="6381" w:type="dxa"/>
          </w:tcPr>
          <w:p w14:paraId="5AD8B0C3" w14:textId="77777777" w:rsidR="007805C7" w:rsidRDefault="001E1E7C">
            <w:pPr>
              <w:pStyle w:val="TableParagraph"/>
              <w:spacing w:line="292" w:lineRule="exact"/>
              <w:ind w:left="110"/>
              <w:rPr>
                <w:b/>
              </w:rPr>
            </w:pPr>
            <w:r>
              <w:rPr>
                <w:b/>
                <w:spacing w:val="-5"/>
              </w:rPr>
              <w:t>6)</w:t>
            </w:r>
          </w:p>
        </w:tc>
        <w:tc>
          <w:tcPr>
            <w:tcW w:w="2127" w:type="dxa"/>
          </w:tcPr>
          <w:p w14:paraId="4602117A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</w:tcPr>
          <w:p w14:paraId="58655561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805C7" w14:paraId="494E0B59" w14:textId="77777777">
        <w:trPr>
          <w:trHeight w:val="314"/>
        </w:trPr>
        <w:tc>
          <w:tcPr>
            <w:tcW w:w="6381" w:type="dxa"/>
          </w:tcPr>
          <w:p w14:paraId="263C4DFE" w14:textId="77777777" w:rsidR="007805C7" w:rsidRDefault="001E1E7C">
            <w:pPr>
              <w:pStyle w:val="TableParagraph"/>
              <w:spacing w:line="294" w:lineRule="exact"/>
              <w:ind w:left="110"/>
              <w:rPr>
                <w:b/>
              </w:rPr>
            </w:pPr>
            <w:r>
              <w:rPr>
                <w:b/>
                <w:spacing w:val="-5"/>
              </w:rPr>
              <w:t>7)</w:t>
            </w:r>
          </w:p>
        </w:tc>
        <w:tc>
          <w:tcPr>
            <w:tcW w:w="2127" w:type="dxa"/>
          </w:tcPr>
          <w:p w14:paraId="7288D03A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</w:tcPr>
          <w:p w14:paraId="05A941CD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805C7" w14:paraId="129E4DE5" w14:textId="77777777">
        <w:trPr>
          <w:trHeight w:val="313"/>
        </w:trPr>
        <w:tc>
          <w:tcPr>
            <w:tcW w:w="6381" w:type="dxa"/>
          </w:tcPr>
          <w:p w14:paraId="52161FCF" w14:textId="77777777" w:rsidR="007805C7" w:rsidRDefault="001E1E7C">
            <w:pPr>
              <w:pStyle w:val="TableParagraph"/>
              <w:spacing w:line="294" w:lineRule="exact"/>
              <w:ind w:left="110"/>
              <w:rPr>
                <w:b/>
              </w:rPr>
            </w:pPr>
            <w:r>
              <w:rPr>
                <w:b/>
                <w:spacing w:val="-5"/>
              </w:rPr>
              <w:t>8)</w:t>
            </w:r>
          </w:p>
        </w:tc>
        <w:tc>
          <w:tcPr>
            <w:tcW w:w="2127" w:type="dxa"/>
          </w:tcPr>
          <w:p w14:paraId="35CF372B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</w:tcPr>
          <w:p w14:paraId="698446D5" w14:textId="77777777" w:rsidR="007805C7" w:rsidRDefault="007805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E1F0EF9" w14:textId="77777777" w:rsidR="007805C7" w:rsidRDefault="001E1E7C">
      <w:pPr>
        <w:pStyle w:val="Ttulo1"/>
        <w:spacing w:before="224"/>
        <w:ind w:left="506"/>
      </w:pPr>
      <w:r>
        <w:rPr>
          <w:color w:val="FF0000"/>
        </w:rPr>
        <w:t>TERMO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CIÊNCIA</w:t>
      </w:r>
    </w:p>
    <w:p w14:paraId="688E5CEB" w14:textId="77777777" w:rsidR="007805C7" w:rsidRDefault="001E1E7C">
      <w:pPr>
        <w:pStyle w:val="PargrafodaLista"/>
        <w:numPr>
          <w:ilvl w:val="0"/>
          <w:numId w:val="1"/>
        </w:numPr>
        <w:tabs>
          <w:tab w:val="left" w:pos="845"/>
          <w:tab w:val="left" w:pos="847"/>
        </w:tabs>
        <w:spacing w:before="314" w:line="228" w:lineRule="auto"/>
        <w:ind w:right="279"/>
        <w:rPr>
          <w:rFonts w:ascii="Wingdings" w:hAnsi="Wingdings"/>
          <w:sz w:val="20"/>
        </w:rPr>
      </w:pPr>
      <w:r>
        <w:rPr>
          <w:sz w:val="20"/>
        </w:rPr>
        <w:t>A alteração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padrão</w:t>
      </w:r>
      <w:r>
        <w:rPr>
          <w:spacing w:val="-1"/>
          <w:sz w:val="20"/>
        </w:rPr>
        <w:t xml:space="preserve"> </w:t>
      </w:r>
      <w:r>
        <w:rPr>
          <w:sz w:val="20"/>
        </w:rPr>
        <w:t>do plano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saúde,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seja </w:t>
      </w:r>
      <w:r>
        <w:rPr>
          <w:rFonts w:ascii="Arial" w:hAnsi="Arial"/>
          <w:b/>
          <w:i/>
          <w:sz w:val="21"/>
        </w:rPr>
        <w:t xml:space="preserve">donwgrade </w:t>
      </w:r>
      <w:r>
        <w:rPr>
          <w:sz w:val="20"/>
        </w:rPr>
        <w:t xml:space="preserve">ou </w:t>
      </w:r>
      <w:r>
        <w:rPr>
          <w:rFonts w:ascii="Arial" w:hAnsi="Arial"/>
          <w:b/>
          <w:i/>
          <w:sz w:val="21"/>
        </w:rPr>
        <w:t>upgrade</w:t>
      </w:r>
      <w:r>
        <w:rPr>
          <w:b/>
          <w:sz w:val="20"/>
        </w:rPr>
        <w:t xml:space="preserve">, </w:t>
      </w:r>
      <w:r>
        <w:rPr>
          <w:sz w:val="20"/>
        </w:rPr>
        <w:t>dar-se-á mediante</w:t>
      </w:r>
      <w:r>
        <w:rPr>
          <w:spacing w:val="-2"/>
          <w:sz w:val="20"/>
        </w:rPr>
        <w:t xml:space="preserve"> </w:t>
      </w:r>
      <w:r>
        <w:rPr>
          <w:sz w:val="20"/>
        </w:rPr>
        <w:t>assinatura do beneficiário titular neste formulário;</w:t>
      </w:r>
    </w:p>
    <w:p w14:paraId="388F83E1" w14:textId="77777777" w:rsidR="007805C7" w:rsidRDefault="001E1E7C">
      <w:pPr>
        <w:pStyle w:val="PargrafodaLista"/>
        <w:numPr>
          <w:ilvl w:val="0"/>
          <w:numId w:val="1"/>
        </w:numPr>
        <w:tabs>
          <w:tab w:val="left" w:pos="852"/>
        </w:tabs>
        <w:spacing w:before="3" w:line="228" w:lineRule="auto"/>
        <w:ind w:left="852" w:right="280" w:hanging="361"/>
        <w:rPr>
          <w:rFonts w:ascii="Wingdings" w:hAnsi="Wingdings"/>
          <w:sz w:val="20"/>
        </w:rPr>
      </w:pPr>
      <w:r>
        <w:rPr>
          <w:sz w:val="20"/>
        </w:rPr>
        <w:t xml:space="preserve">As regras para mudança de plano são as seguintes: </w:t>
      </w:r>
      <w:r>
        <w:rPr>
          <w:rFonts w:ascii="Arial" w:hAnsi="Arial"/>
          <w:b/>
          <w:i/>
          <w:sz w:val="21"/>
        </w:rPr>
        <w:t>upgrade</w:t>
      </w:r>
      <w:r>
        <w:rPr>
          <w:rFonts w:ascii="Arial" w:hAnsi="Arial"/>
          <w:b/>
          <w:i/>
          <w:spacing w:val="40"/>
          <w:sz w:val="21"/>
        </w:rPr>
        <w:t xml:space="preserve"> </w:t>
      </w:r>
      <w:r>
        <w:rPr>
          <w:sz w:val="20"/>
        </w:rPr>
        <w:t xml:space="preserve">– somente no aniversário do contrato (junho); </w:t>
      </w:r>
      <w:r>
        <w:rPr>
          <w:rFonts w:ascii="Arial" w:hAnsi="Arial"/>
          <w:b/>
          <w:i/>
          <w:sz w:val="21"/>
        </w:rPr>
        <w:t xml:space="preserve">donwgrade </w:t>
      </w:r>
      <w:r>
        <w:rPr>
          <w:rFonts w:ascii="Georgia" w:hAnsi="Georgia"/>
          <w:i/>
          <w:sz w:val="21"/>
        </w:rPr>
        <w:t xml:space="preserve">– </w:t>
      </w:r>
      <w:r>
        <w:rPr>
          <w:sz w:val="20"/>
        </w:rPr>
        <w:t>a qualquer tempo, contanto que não tenha ocorrido nenhuma internação nos últimos 12 meses.</w:t>
      </w:r>
    </w:p>
    <w:p w14:paraId="74C326C7" w14:textId="77777777" w:rsidR="007805C7" w:rsidRDefault="001E1E7C">
      <w:pPr>
        <w:pStyle w:val="PargrafodaLista"/>
        <w:numPr>
          <w:ilvl w:val="0"/>
          <w:numId w:val="1"/>
        </w:numPr>
        <w:tabs>
          <w:tab w:val="left" w:pos="853"/>
        </w:tabs>
        <w:spacing w:before="25"/>
        <w:ind w:left="853" w:hanging="362"/>
        <w:rPr>
          <w:rFonts w:ascii="Wingdings" w:hAnsi="Wingdings"/>
          <w:sz w:val="20"/>
        </w:rPr>
      </w:pP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início</w:t>
      </w:r>
      <w:r>
        <w:rPr>
          <w:spacing w:val="-8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coberturas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novo</w:t>
      </w:r>
      <w:r>
        <w:rPr>
          <w:spacing w:val="-8"/>
          <w:sz w:val="20"/>
        </w:rPr>
        <w:t xml:space="preserve"> </w:t>
      </w:r>
      <w:r>
        <w:rPr>
          <w:sz w:val="20"/>
        </w:rPr>
        <w:t>plano</w:t>
      </w:r>
      <w:r>
        <w:rPr>
          <w:spacing w:val="-6"/>
          <w:sz w:val="20"/>
        </w:rPr>
        <w:t xml:space="preserve"> </w:t>
      </w:r>
      <w:r>
        <w:rPr>
          <w:sz w:val="20"/>
        </w:rPr>
        <w:t>ocorrerá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partir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1º</w:t>
      </w:r>
      <w:r>
        <w:rPr>
          <w:spacing w:val="-7"/>
          <w:sz w:val="20"/>
        </w:rPr>
        <w:t xml:space="preserve"> </w:t>
      </w:r>
      <w:r>
        <w:rPr>
          <w:sz w:val="20"/>
        </w:rPr>
        <w:t>dia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mês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sequente</w:t>
      </w:r>
    </w:p>
    <w:p w14:paraId="7DB38A8A" w14:textId="77777777" w:rsidR="007805C7" w:rsidRDefault="001E1E7C">
      <w:pPr>
        <w:pStyle w:val="PargrafodaLista"/>
        <w:numPr>
          <w:ilvl w:val="0"/>
          <w:numId w:val="1"/>
        </w:numPr>
        <w:tabs>
          <w:tab w:val="left" w:pos="822"/>
          <w:tab w:val="left" w:pos="852"/>
        </w:tabs>
        <w:spacing w:before="96" w:line="230" w:lineRule="auto"/>
        <w:ind w:left="852" w:right="273" w:hanging="426"/>
        <w:rPr>
          <w:rFonts w:ascii="Wingdings" w:hAnsi="Wingdings"/>
          <w:sz w:val="20"/>
        </w:rPr>
      </w:pPr>
      <w:r>
        <w:rPr>
          <w:sz w:val="20"/>
        </w:rPr>
        <w:t xml:space="preserve">Caso seja apurado devolução de mensalidade proporcional ou integral, em virtude de </w:t>
      </w:r>
      <w:r>
        <w:rPr>
          <w:rFonts w:ascii="Arial" w:hAnsi="Arial"/>
          <w:b/>
          <w:i/>
          <w:sz w:val="21"/>
        </w:rPr>
        <w:t xml:space="preserve">donwgrade </w:t>
      </w:r>
      <w:r>
        <w:rPr>
          <w:sz w:val="20"/>
        </w:rPr>
        <w:t>de plano, no mês seguinte será feito o abatimento diretamente na folha.</w:t>
      </w:r>
    </w:p>
    <w:p w14:paraId="6BD6BFD9" w14:textId="77777777" w:rsidR="007805C7" w:rsidRDefault="001E1E7C">
      <w:pPr>
        <w:pStyle w:val="PargrafodaLista"/>
        <w:numPr>
          <w:ilvl w:val="0"/>
          <w:numId w:val="1"/>
        </w:numPr>
        <w:tabs>
          <w:tab w:val="left" w:pos="823"/>
        </w:tabs>
        <w:spacing w:line="337" w:lineRule="exact"/>
        <w:ind w:left="823" w:hanging="396"/>
        <w:rPr>
          <w:rFonts w:ascii="Wingdings" w:hAnsi="Wingdings"/>
          <w:sz w:val="20"/>
        </w:rPr>
      </w:pPr>
      <w:r>
        <w:rPr>
          <w:sz w:val="20"/>
        </w:rPr>
        <w:t>No</w:t>
      </w:r>
      <w:r>
        <w:rPr>
          <w:spacing w:val="43"/>
          <w:sz w:val="20"/>
        </w:rPr>
        <w:t xml:space="preserve"> </w:t>
      </w:r>
      <w:r>
        <w:rPr>
          <w:sz w:val="20"/>
        </w:rPr>
        <w:t>caso</w:t>
      </w:r>
      <w:r>
        <w:rPr>
          <w:spacing w:val="45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rFonts w:ascii="Arial" w:hAnsi="Arial"/>
          <w:b/>
          <w:i/>
          <w:sz w:val="21"/>
        </w:rPr>
        <w:t>upgrade</w:t>
      </w:r>
      <w:r>
        <w:rPr>
          <w:rFonts w:ascii="Arial" w:hAnsi="Arial"/>
          <w:b/>
          <w:i/>
          <w:spacing w:val="54"/>
          <w:w w:val="150"/>
          <w:sz w:val="21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plano</w:t>
      </w:r>
      <w:r>
        <w:rPr>
          <w:spacing w:val="45"/>
          <w:sz w:val="20"/>
        </w:rPr>
        <w:t xml:space="preserve"> </w:t>
      </w:r>
      <w:r>
        <w:rPr>
          <w:sz w:val="20"/>
        </w:rPr>
        <w:t>em</w:t>
      </w:r>
      <w:r>
        <w:rPr>
          <w:spacing w:val="45"/>
          <w:sz w:val="20"/>
        </w:rPr>
        <w:t xml:space="preserve"> </w:t>
      </w:r>
      <w:r>
        <w:rPr>
          <w:sz w:val="20"/>
        </w:rPr>
        <w:t>que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  <w:r>
        <w:rPr>
          <w:spacing w:val="45"/>
          <w:sz w:val="20"/>
        </w:rPr>
        <w:t xml:space="preserve"> </w:t>
      </w:r>
      <w:r>
        <w:rPr>
          <w:sz w:val="20"/>
        </w:rPr>
        <w:t>mensalidade</w:t>
      </w:r>
      <w:r>
        <w:rPr>
          <w:spacing w:val="42"/>
          <w:sz w:val="20"/>
        </w:rPr>
        <w:t xml:space="preserve"> </w:t>
      </w:r>
      <w:r>
        <w:rPr>
          <w:sz w:val="20"/>
        </w:rPr>
        <w:t>do</w:t>
      </w:r>
      <w:r>
        <w:rPr>
          <w:spacing w:val="46"/>
          <w:sz w:val="20"/>
        </w:rPr>
        <w:t xml:space="preserve"> </w:t>
      </w:r>
      <w:r>
        <w:rPr>
          <w:sz w:val="20"/>
        </w:rPr>
        <w:t>plano</w:t>
      </w:r>
      <w:r>
        <w:rPr>
          <w:spacing w:val="46"/>
          <w:sz w:val="20"/>
        </w:rPr>
        <w:t xml:space="preserve"> </w:t>
      </w:r>
      <w:r>
        <w:rPr>
          <w:sz w:val="20"/>
        </w:rPr>
        <w:t>anterior</w:t>
      </w:r>
      <w:r>
        <w:rPr>
          <w:spacing w:val="44"/>
          <w:sz w:val="20"/>
        </w:rPr>
        <w:t xml:space="preserve"> </w:t>
      </w:r>
      <w:r>
        <w:rPr>
          <w:sz w:val="20"/>
        </w:rPr>
        <w:t>já</w:t>
      </w:r>
      <w:r>
        <w:rPr>
          <w:spacing w:val="44"/>
          <w:sz w:val="20"/>
        </w:rPr>
        <w:t xml:space="preserve"> </w:t>
      </w:r>
      <w:r>
        <w:rPr>
          <w:sz w:val="20"/>
        </w:rPr>
        <w:t>estiver</w:t>
      </w:r>
      <w:r>
        <w:rPr>
          <w:spacing w:val="44"/>
          <w:sz w:val="20"/>
        </w:rPr>
        <w:t xml:space="preserve"> </w:t>
      </w:r>
      <w:r>
        <w:rPr>
          <w:sz w:val="20"/>
        </w:rPr>
        <w:t>provisionada,</w:t>
      </w:r>
      <w:r>
        <w:rPr>
          <w:spacing w:val="54"/>
          <w:sz w:val="20"/>
        </w:rPr>
        <w:t xml:space="preserve"> </w:t>
      </w:r>
      <w:r>
        <w:rPr>
          <w:spacing w:val="-10"/>
          <w:sz w:val="20"/>
        </w:rPr>
        <w:t>a</w:t>
      </w:r>
    </w:p>
    <w:p w14:paraId="288AE171" w14:textId="77777777" w:rsidR="007805C7" w:rsidRDefault="001E1E7C">
      <w:pPr>
        <w:pStyle w:val="Corpodetexto"/>
        <w:spacing w:line="337" w:lineRule="exact"/>
        <w:ind w:left="852"/>
        <w:jc w:val="both"/>
      </w:pPr>
      <w:r>
        <w:t>diferença</w:t>
      </w:r>
      <w:r>
        <w:rPr>
          <w:spacing w:val="-10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cobrada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mês</w:t>
      </w:r>
      <w:r>
        <w:rPr>
          <w:spacing w:val="-7"/>
        </w:rPr>
        <w:t xml:space="preserve"> </w:t>
      </w:r>
      <w:r>
        <w:rPr>
          <w:spacing w:val="-2"/>
        </w:rPr>
        <w:t>subsequente.</w:t>
      </w:r>
    </w:p>
    <w:p w14:paraId="72F77E65" w14:textId="77777777" w:rsidR="007805C7" w:rsidRDefault="001E1E7C">
      <w:pPr>
        <w:pStyle w:val="Ttulo3"/>
        <w:numPr>
          <w:ilvl w:val="0"/>
          <w:numId w:val="1"/>
        </w:numPr>
        <w:tabs>
          <w:tab w:val="left" w:pos="822"/>
          <w:tab w:val="left" w:pos="852"/>
        </w:tabs>
        <w:spacing w:line="225" w:lineRule="auto"/>
        <w:ind w:left="852" w:hanging="426"/>
        <w:rPr>
          <w:rFonts w:ascii="Wingdings" w:hAnsi="Wingdings"/>
          <w:b w:val="0"/>
          <w:color w:val="FF0000"/>
        </w:rPr>
      </w:pPr>
      <w:r>
        <w:rPr>
          <w:color w:val="FF0000"/>
        </w:rPr>
        <w:t xml:space="preserve">Estou CIENTE de que os planos AMIL </w:t>
      </w:r>
      <w:r>
        <w:rPr>
          <w:i/>
          <w:color w:val="FF0000"/>
          <w:sz w:val="21"/>
        </w:rPr>
        <w:t>ONE</w:t>
      </w:r>
      <w:r>
        <w:rPr>
          <w:i/>
          <w:color w:val="FF0000"/>
          <w:spacing w:val="-2"/>
          <w:sz w:val="21"/>
        </w:rPr>
        <w:t xml:space="preserve"> </w:t>
      </w:r>
      <w:r>
        <w:rPr>
          <w:color w:val="FF0000"/>
        </w:rPr>
        <w:t xml:space="preserve">1.000 e o AMIL </w:t>
      </w:r>
      <w:r>
        <w:rPr>
          <w:i/>
          <w:color w:val="FF0000"/>
          <w:sz w:val="21"/>
        </w:rPr>
        <w:t xml:space="preserve">ONE </w:t>
      </w:r>
      <w:r>
        <w:rPr>
          <w:color w:val="FF0000"/>
        </w:rPr>
        <w:t>2.000 tem COPARTICIPAÇÃO de 30% quando utilizado a rede de Laboratórios de FLEURY, que será cobrado posteriormente pela APMP.</w:t>
      </w:r>
    </w:p>
    <w:p w14:paraId="1BB8DA6F" w14:textId="77777777" w:rsidR="007805C7" w:rsidRDefault="007805C7">
      <w:pPr>
        <w:pStyle w:val="Corpodetexto"/>
        <w:rPr>
          <w:b/>
        </w:rPr>
      </w:pPr>
    </w:p>
    <w:p w14:paraId="1DA0A3FA" w14:textId="77777777" w:rsidR="007805C7" w:rsidRDefault="007805C7">
      <w:pPr>
        <w:pStyle w:val="Corpodetexto"/>
        <w:spacing w:before="14"/>
        <w:rPr>
          <w:b/>
        </w:rPr>
      </w:pPr>
    </w:p>
    <w:p w14:paraId="36BF6485" w14:textId="77777777" w:rsidR="007805C7" w:rsidRDefault="001E1E7C">
      <w:pPr>
        <w:pStyle w:val="Corpodetexto"/>
        <w:spacing w:before="1"/>
        <w:ind w:left="543"/>
        <w:jc w:val="center"/>
      </w:pPr>
      <w:r>
        <w:t>Por</w:t>
      </w:r>
      <w:r>
        <w:rPr>
          <w:spacing w:val="-10"/>
        </w:rPr>
        <w:t xml:space="preserve"> </w:t>
      </w:r>
      <w:r>
        <w:t>fim,</w:t>
      </w:r>
      <w:r>
        <w:rPr>
          <w:spacing w:val="-4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ciente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descrito</w:t>
      </w:r>
      <w:r>
        <w:rPr>
          <w:spacing w:val="-4"/>
        </w:rPr>
        <w:t xml:space="preserve"> </w:t>
      </w:r>
      <w:r>
        <w:t>acima</w:t>
      </w:r>
      <w:r>
        <w:rPr>
          <w:spacing w:val="-6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tendo</w:t>
      </w:r>
      <w:r>
        <w:rPr>
          <w:spacing w:val="-7"/>
        </w:rPr>
        <w:t xml:space="preserve"> </w:t>
      </w:r>
      <w:r>
        <w:t>nenhuma</w:t>
      </w:r>
      <w:r>
        <w:rPr>
          <w:spacing w:val="-8"/>
        </w:rPr>
        <w:t xml:space="preserve"> </w:t>
      </w:r>
      <w:r>
        <w:t>dúvida</w:t>
      </w:r>
      <w:r>
        <w:rPr>
          <w:spacing w:val="-9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respeito.</w:t>
      </w:r>
    </w:p>
    <w:p w14:paraId="67800CB8" w14:textId="77777777" w:rsidR="007805C7" w:rsidRDefault="007805C7">
      <w:pPr>
        <w:pStyle w:val="Corpodetexto"/>
      </w:pPr>
    </w:p>
    <w:p w14:paraId="3674D6D8" w14:textId="77777777" w:rsidR="007805C7" w:rsidRDefault="007805C7">
      <w:pPr>
        <w:pStyle w:val="Corpodetexto"/>
        <w:spacing w:before="271"/>
      </w:pPr>
    </w:p>
    <w:p w14:paraId="3B62FACE" w14:textId="77777777" w:rsidR="007805C7" w:rsidRDefault="001E1E7C">
      <w:pPr>
        <w:tabs>
          <w:tab w:val="left" w:pos="5360"/>
          <w:tab w:val="left" w:pos="7777"/>
          <w:tab w:val="left" w:pos="8480"/>
          <w:tab w:val="left" w:pos="9301"/>
          <w:tab w:val="left" w:pos="10255"/>
        </w:tabs>
        <w:ind w:left="1433"/>
        <w:rPr>
          <w:rFonts w:ascii="Century Gothic"/>
          <w:i/>
          <w:sz w:val="28"/>
        </w:rPr>
      </w:pPr>
      <w:r>
        <w:rPr>
          <w:rFonts w:ascii="Century Gothic"/>
          <w:i/>
          <w:spacing w:val="-10"/>
          <w:sz w:val="28"/>
        </w:rPr>
        <w:t>_</w:t>
      </w:r>
      <w:r>
        <w:rPr>
          <w:rFonts w:ascii="Century Gothic"/>
          <w:i/>
          <w:sz w:val="28"/>
          <w:u w:val="single"/>
        </w:rPr>
        <w:tab/>
      </w:r>
      <w:r>
        <w:rPr>
          <w:rFonts w:ascii="Century Gothic"/>
          <w:i/>
          <w:spacing w:val="-10"/>
          <w:sz w:val="28"/>
        </w:rPr>
        <w:t>_</w:t>
      </w:r>
      <w:r>
        <w:rPr>
          <w:rFonts w:ascii="Century Gothic"/>
          <w:i/>
          <w:sz w:val="28"/>
        </w:rPr>
        <w:tab/>
      </w:r>
      <w:r>
        <w:rPr>
          <w:rFonts w:ascii="Century Gothic"/>
          <w:i/>
          <w:sz w:val="28"/>
          <w:u w:val="single"/>
        </w:rPr>
        <w:tab/>
      </w:r>
      <w:r>
        <w:rPr>
          <w:rFonts w:ascii="Century Gothic"/>
          <w:i/>
          <w:spacing w:val="-10"/>
          <w:sz w:val="28"/>
        </w:rPr>
        <w:t>/</w:t>
      </w:r>
      <w:r>
        <w:rPr>
          <w:rFonts w:ascii="Century Gothic"/>
          <w:i/>
          <w:sz w:val="28"/>
          <w:u w:val="single"/>
        </w:rPr>
        <w:tab/>
      </w:r>
      <w:r>
        <w:rPr>
          <w:rFonts w:ascii="Century Gothic"/>
          <w:i/>
          <w:spacing w:val="-10"/>
          <w:sz w:val="28"/>
        </w:rPr>
        <w:t>/</w:t>
      </w:r>
      <w:r>
        <w:rPr>
          <w:rFonts w:ascii="Century Gothic"/>
          <w:i/>
          <w:sz w:val="28"/>
          <w:u w:val="single"/>
        </w:rPr>
        <w:tab/>
      </w:r>
    </w:p>
    <w:p w14:paraId="5F3C7E9C" w14:textId="77777777" w:rsidR="007805C7" w:rsidRDefault="001E1E7C">
      <w:pPr>
        <w:tabs>
          <w:tab w:val="left" w:pos="6977"/>
        </w:tabs>
        <w:spacing w:before="9"/>
        <w:ind w:left="565"/>
        <w:jc w:val="center"/>
        <w:rPr>
          <w:rFonts w:ascii="Tahoma"/>
          <w:b/>
          <w:sz w:val="28"/>
        </w:rPr>
      </w:pPr>
      <w:r>
        <w:rPr>
          <w:rFonts w:ascii="Tahoma"/>
          <w:b/>
          <w:w w:val="90"/>
          <w:sz w:val="28"/>
        </w:rPr>
        <w:t>Assinatura</w:t>
      </w:r>
      <w:r>
        <w:rPr>
          <w:rFonts w:ascii="Tahoma"/>
          <w:b/>
          <w:spacing w:val="7"/>
          <w:sz w:val="28"/>
        </w:rPr>
        <w:t xml:space="preserve"> </w:t>
      </w:r>
      <w:r>
        <w:rPr>
          <w:rFonts w:ascii="Tahoma"/>
          <w:b/>
          <w:w w:val="90"/>
          <w:sz w:val="28"/>
        </w:rPr>
        <w:t>do</w:t>
      </w:r>
      <w:r>
        <w:rPr>
          <w:rFonts w:ascii="Tahoma"/>
          <w:b/>
          <w:spacing w:val="6"/>
          <w:sz w:val="28"/>
        </w:rPr>
        <w:t xml:space="preserve"> </w:t>
      </w:r>
      <w:r>
        <w:rPr>
          <w:rFonts w:ascii="Tahoma"/>
          <w:b/>
          <w:spacing w:val="-2"/>
          <w:w w:val="90"/>
          <w:sz w:val="28"/>
        </w:rPr>
        <w:t>Titular</w:t>
      </w:r>
      <w:r>
        <w:rPr>
          <w:rFonts w:ascii="Tahoma"/>
          <w:b/>
          <w:sz w:val="28"/>
        </w:rPr>
        <w:tab/>
      </w:r>
      <w:r>
        <w:rPr>
          <w:rFonts w:ascii="Tahoma"/>
          <w:b/>
          <w:spacing w:val="-4"/>
          <w:sz w:val="28"/>
        </w:rPr>
        <w:t>Data</w:t>
      </w:r>
    </w:p>
    <w:sectPr w:rsidR="007805C7" w:rsidSect="00EC20BE">
      <w:headerReference w:type="default" r:id="rId7"/>
      <w:type w:val="continuous"/>
      <w:pgSz w:w="11920" w:h="16850"/>
      <w:pgMar w:top="257" w:right="566" w:bottom="280" w:left="425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12237" w14:textId="77777777" w:rsidR="001E1E7C" w:rsidRDefault="001E1E7C" w:rsidP="00EC20BE">
      <w:r>
        <w:separator/>
      </w:r>
    </w:p>
  </w:endnote>
  <w:endnote w:type="continuationSeparator" w:id="0">
    <w:p w14:paraId="11B54449" w14:textId="77777777" w:rsidR="001E1E7C" w:rsidRDefault="001E1E7C" w:rsidP="00EC2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6C845" w14:textId="77777777" w:rsidR="001E1E7C" w:rsidRDefault="001E1E7C" w:rsidP="00EC20BE">
      <w:r>
        <w:separator/>
      </w:r>
    </w:p>
  </w:footnote>
  <w:footnote w:type="continuationSeparator" w:id="0">
    <w:p w14:paraId="316D8623" w14:textId="77777777" w:rsidR="001E1E7C" w:rsidRDefault="001E1E7C" w:rsidP="00EC2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A49F4" w14:textId="0CEB14A3" w:rsidR="00EC20BE" w:rsidRDefault="00EC20BE">
    <w:pPr>
      <w:pStyle w:val="Cabealho"/>
    </w:pPr>
  </w:p>
  <w:tbl>
    <w:tblPr>
      <w:tblStyle w:val="TableNormal"/>
      <w:tblW w:w="10915" w:type="dxa"/>
      <w:tblInd w:w="15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1843"/>
      <w:gridCol w:w="6662"/>
      <w:gridCol w:w="2410"/>
    </w:tblGrid>
    <w:tr w:rsidR="00EC20BE" w14:paraId="2D6ACDEB" w14:textId="77777777" w:rsidTr="00EC20BE">
      <w:trPr>
        <w:trHeight w:val="757"/>
      </w:trPr>
      <w:tc>
        <w:tcPr>
          <w:tcW w:w="1843" w:type="dxa"/>
          <w:vMerge w:val="restart"/>
        </w:tcPr>
        <w:p w14:paraId="52E74D1C" w14:textId="76F1F52B" w:rsidR="00EC20BE" w:rsidRDefault="00EC20BE" w:rsidP="00EC20BE">
          <w:pPr>
            <w:pStyle w:val="TableParagraph"/>
            <w:rPr>
              <w:rFonts w:ascii="Times New Roman"/>
            </w:rPr>
          </w:pPr>
          <w:r>
            <w:rPr>
              <w:noProof/>
            </w:rPr>
            <w:drawing>
              <wp:anchor distT="0" distB="0" distL="0" distR="0" simplePos="0" relativeHeight="251676160" behindDoc="1" locked="0" layoutInCell="1" allowOverlap="1" wp14:anchorId="4A40EA4F" wp14:editId="38C5B88A">
                <wp:simplePos x="0" y="0"/>
                <wp:positionH relativeFrom="page">
                  <wp:posOffset>176530</wp:posOffset>
                </wp:positionH>
                <wp:positionV relativeFrom="page">
                  <wp:posOffset>114935</wp:posOffset>
                </wp:positionV>
                <wp:extent cx="716280" cy="548640"/>
                <wp:effectExtent l="0" t="0" r="7620" b="3810"/>
                <wp:wrapSquare wrapText="bothSides"/>
                <wp:docPr id="324749085" name="Imag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6280" cy="548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0241A30" w14:textId="7B0B2E08" w:rsidR="00EC20BE" w:rsidRPr="00EC20BE" w:rsidRDefault="00EC20BE" w:rsidP="00EC20BE">
          <w:pPr>
            <w:jc w:val="center"/>
          </w:pPr>
          <w:r>
            <w:rPr>
              <w:noProof/>
            </w:rPr>
            <w:t xml:space="preserve">  </w:t>
          </w:r>
          <w:r>
            <w:t xml:space="preserve">  </w:t>
          </w:r>
        </w:p>
      </w:tc>
      <w:tc>
        <w:tcPr>
          <w:tcW w:w="6662" w:type="dxa"/>
          <w:vAlign w:val="center"/>
        </w:tcPr>
        <w:p w14:paraId="140D89B8" w14:textId="236B3852" w:rsidR="00EC20BE" w:rsidRDefault="00907300" w:rsidP="00EC20BE">
          <w:pPr>
            <w:pStyle w:val="TableParagraph"/>
            <w:spacing w:line="363" w:lineRule="exact"/>
            <w:ind w:left="1826"/>
            <w:rPr>
              <w:b/>
              <w:i/>
              <w:sz w:val="32"/>
            </w:rPr>
          </w:pPr>
          <w:r>
            <w:rPr>
              <w:b/>
              <w:i/>
              <w:spacing w:val="-2"/>
              <w:sz w:val="32"/>
            </w:rPr>
            <w:t xml:space="preserve">      </w:t>
          </w:r>
          <w:r w:rsidR="00EC20BE">
            <w:rPr>
              <w:b/>
              <w:i/>
              <w:spacing w:val="-2"/>
              <w:sz w:val="32"/>
            </w:rPr>
            <w:t>FORMULÁRIO</w:t>
          </w:r>
        </w:p>
      </w:tc>
      <w:tc>
        <w:tcPr>
          <w:tcW w:w="2410" w:type="dxa"/>
        </w:tcPr>
        <w:p w14:paraId="666908FF" w14:textId="6B817DDE" w:rsidR="00EC20BE" w:rsidRDefault="00EC20BE" w:rsidP="00EC20BE">
          <w:pPr>
            <w:pStyle w:val="TableParagraph"/>
            <w:spacing w:line="248" w:lineRule="exact"/>
          </w:pPr>
          <w:r>
            <w:rPr>
              <w:b/>
              <w:color w:val="808080"/>
            </w:rPr>
            <w:t>Código</w:t>
          </w:r>
          <w:r>
            <w:rPr>
              <w:color w:val="808080"/>
            </w:rPr>
            <w:t>:</w:t>
          </w:r>
          <w:r>
            <w:rPr>
              <w:color w:val="808080"/>
              <w:spacing w:val="-8"/>
            </w:rPr>
            <w:t xml:space="preserve"> </w:t>
          </w:r>
          <w:r>
            <w:rPr>
              <w:color w:val="808080"/>
            </w:rPr>
            <w:t>PA08-</w:t>
          </w:r>
          <w:r>
            <w:rPr>
              <w:color w:val="808080"/>
              <w:spacing w:val="-4"/>
            </w:rPr>
            <w:t>FO0</w:t>
          </w:r>
          <w:r w:rsidR="00907300">
            <w:rPr>
              <w:color w:val="808080"/>
              <w:spacing w:val="-4"/>
            </w:rPr>
            <w:t>5</w:t>
          </w:r>
        </w:p>
        <w:p w14:paraId="668AFE78" w14:textId="1D16E0CF" w:rsidR="00EC20BE" w:rsidRDefault="00EC20BE" w:rsidP="00EC20BE">
          <w:pPr>
            <w:pStyle w:val="TableParagraph"/>
            <w:spacing w:before="1" w:line="252" w:lineRule="exact"/>
          </w:pPr>
          <w:r>
            <w:rPr>
              <w:b/>
              <w:color w:val="808080"/>
            </w:rPr>
            <w:t>Revisão</w:t>
          </w:r>
          <w:r>
            <w:rPr>
              <w:color w:val="808080"/>
            </w:rPr>
            <w:t>:</w:t>
          </w:r>
          <w:r>
            <w:rPr>
              <w:color w:val="808080"/>
              <w:spacing w:val="-7"/>
            </w:rPr>
            <w:t xml:space="preserve"> </w:t>
          </w:r>
          <w:r w:rsidR="00907300">
            <w:rPr>
              <w:color w:val="808080"/>
              <w:spacing w:val="-7"/>
            </w:rPr>
            <w:t>0</w:t>
          </w:r>
          <w:r>
            <w:rPr>
              <w:color w:val="808080"/>
              <w:spacing w:val="-5"/>
            </w:rPr>
            <w:t>.0</w:t>
          </w:r>
        </w:p>
        <w:p w14:paraId="7D5127A5" w14:textId="329C015D" w:rsidR="00EC20BE" w:rsidRDefault="00EC20BE" w:rsidP="00EC20BE">
          <w:pPr>
            <w:pStyle w:val="TableParagraph"/>
            <w:spacing w:line="236" w:lineRule="exact"/>
          </w:pPr>
          <w:r>
            <w:rPr>
              <w:b/>
              <w:color w:val="808080"/>
            </w:rPr>
            <w:t>Publicação</w:t>
          </w:r>
          <w:r>
            <w:rPr>
              <w:color w:val="808080"/>
            </w:rPr>
            <w:t>:</w:t>
          </w:r>
          <w:r>
            <w:rPr>
              <w:color w:val="808080"/>
              <w:spacing w:val="-8"/>
            </w:rPr>
            <w:t xml:space="preserve"> </w:t>
          </w:r>
          <w:r w:rsidR="00907300">
            <w:rPr>
              <w:color w:val="808080"/>
              <w:spacing w:val="-8"/>
            </w:rPr>
            <w:t>27/08/2026</w:t>
          </w:r>
        </w:p>
      </w:tc>
    </w:tr>
    <w:tr w:rsidR="00EC20BE" w14:paraId="6272C8B8" w14:textId="77777777" w:rsidTr="00EC20BE">
      <w:trPr>
        <w:trHeight w:val="499"/>
      </w:trPr>
      <w:tc>
        <w:tcPr>
          <w:tcW w:w="1843" w:type="dxa"/>
          <w:vMerge/>
          <w:tcBorders>
            <w:top w:val="nil"/>
          </w:tcBorders>
        </w:tcPr>
        <w:p w14:paraId="756A7647" w14:textId="77777777" w:rsidR="00EC20BE" w:rsidRDefault="00EC20BE" w:rsidP="00EC20BE">
          <w:pPr>
            <w:rPr>
              <w:sz w:val="2"/>
              <w:szCs w:val="2"/>
            </w:rPr>
          </w:pPr>
        </w:p>
      </w:tc>
      <w:tc>
        <w:tcPr>
          <w:tcW w:w="6662" w:type="dxa"/>
          <w:vAlign w:val="center"/>
        </w:tcPr>
        <w:p w14:paraId="10486DB1" w14:textId="6A5A548D" w:rsidR="00EC20BE" w:rsidRDefault="00EC20BE" w:rsidP="00EC20BE">
          <w:pPr>
            <w:pStyle w:val="TableParagraph"/>
            <w:spacing w:line="250" w:lineRule="exact"/>
            <w:jc w:val="center"/>
            <w:rPr>
              <w:b/>
            </w:rPr>
          </w:pPr>
          <w:r>
            <w:rPr>
              <w:b/>
              <w:color w:val="808080"/>
            </w:rPr>
            <w:t>A</w:t>
          </w:r>
          <w:r>
            <w:rPr>
              <w:b/>
              <w:color w:val="808080"/>
            </w:rPr>
            <w:t>LTERAÇÃO DE PADRÃO – PLANO DE SAÚDE AMIL</w:t>
          </w:r>
        </w:p>
      </w:tc>
      <w:tc>
        <w:tcPr>
          <w:tcW w:w="2410" w:type="dxa"/>
        </w:tcPr>
        <w:p w14:paraId="45A4E85B" w14:textId="77777777" w:rsidR="00EC20BE" w:rsidRDefault="00EC20BE" w:rsidP="00EC20BE">
          <w:pPr>
            <w:pStyle w:val="TableParagraph"/>
            <w:spacing w:before="16"/>
          </w:pPr>
          <w:r>
            <w:rPr>
              <w:b/>
              <w:color w:val="808080"/>
            </w:rPr>
            <w:t>Página:</w:t>
          </w:r>
          <w:r>
            <w:rPr>
              <w:b/>
              <w:color w:val="808080"/>
              <w:spacing w:val="-2"/>
            </w:rPr>
            <w:t xml:space="preserve"> </w:t>
          </w:r>
          <w:r>
            <w:rPr>
              <w:color w:val="808080"/>
              <w:spacing w:val="-5"/>
            </w:rPr>
            <w:fldChar w:fldCharType="begin"/>
          </w:r>
          <w:r>
            <w:rPr>
              <w:color w:val="808080"/>
              <w:spacing w:val="-5"/>
            </w:rPr>
            <w:instrText xml:space="preserve"> PAGE </w:instrText>
          </w:r>
          <w:r>
            <w:rPr>
              <w:color w:val="808080"/>
              <w:spacing w:val="-5"/>
            </w:rPr>
            <w:fldChar w:fldCharType="separate"/>
          </w:r>
          <w:r>
            <w:rPr>
              <w:color w:val="808080"/>
              <w:spacing w:val="-5"/>
            </w:rPr>
            <w:t>3</w:t>
          </w:r>
          <w:r>
            <w:rPr>
              <w:color w:val="808080"/>
              <w:spacing w:val="-5"/>
            </w:rPr>
            <w:fldChar w:fldCharType="end"/>
          </w:r>
          <w:r>
            <w:rPr>
              <w:color w:val="808080"/>
              <w:spacing w:val="-5"/>
            </w:rPr>
            <w:t>/</w:t>
          </w:r>
          <w:r>
            <w:rPr>
              <w:color w:val="808080"/>
              <w:spacing w:val="-5"/>
            </w:rPr>
            <w:fldChar w:fldCharType="begin"/>
          </w:r>
          <w:r>
            <w:rPr>
              <w:color w:val="808080"/>
              <w:spacing w:val="-5"/>
            </w:rPr>
            <w:instrText xml:space="preserve"> NUMPAGES </w:instrText>
          </w:r>
          <w:r>
            <w:rPr>
              <w:color w:val="808080"/>
              <w:spacing w:val="-5"/>
            </w:rPr>
            <w:fldChar w:fldCharType="separate"/>
          </w:r>
          <w:r>
            <w:rPr>
              <w:color w:val="808080"/>
              <w:spacing w:val="-5"/>
            </w:rPr>
            <w:t>9</w:t>
          </w:r>
          <w:r>
            <w:rPr>
              <w:color w:val="808080"/>
              <w:spacing w:val="-5"/>
            </w:rPr>
            <w:fldChar w:fldCharType="end"/>
          </w:r>
        </w:p>
      </w:tc>
    </w:tr>
  </w:tbl>
  <w:p w14:paraId="45F758C9" w14:textId="77777777" w:rsidR="00EC20BE" w:rsidRDefault="00EC20BE" w:rsidP="00EC20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41EA3"/>
    <w:multiLevelType w:val="hybridMultilevel"/>
    <w:tmpl w:val="30AC9254"/>
    <w:lvl w:ilvl="0" w:tplc="138C44C0">
      <w:numFmt w:val="bullet"/>
      <w:lvlText w:val=""/>
      <w:lvlJc w:val="left"/>
      <w:pPr>
        <w:ind w:left="847" w:hanging="359"/>
      </w:pPr>
      <w:rPr>
        <w:rFonts w:ascii="Wingdings" w:eastAsia="Wingdings" w:hAnsi="Wingdings" w:cs="Wingdings" w:hint="default"/>
        <w:spacing w:val="0"/>
        <w:w w:val="98"/>
        <w:lang w:val="pt-PT" w:eastAsia="en-US" w:bidi="ar-SA"/>
      </w:rPr>
    </w:lvl>
    <w:lvl w:ilvl="1" w:tplc="C83AF388">
      <w:numFmt w:val="bullet"/>
      <w:lvlText w:val="•"/>
      <w:lvlJc w:val="left"/>
      <w:pPr>
        <w:ind w:left="1848" w:hanging="359"/>
      </w:pPr>
      <w:rPr>
        <w:rFonts w:hint="default"/>
        <w:lang w:val="pt-PT" w:eastAsia="en-US" w:bidi="ar-SA"/>
      </w:rPr>
    </w:lvl>
    <w:lvl w:ilvl="2" w:tplc="64BE2FCC">
      <w:numFmt w:val="bullet"/>
      <w:lvlText w:val="•"/>
      <w:lvlJc w:val="left"/>
      <w:pPr>
        <w:ind w:left="2856" w:hanging="359"/>
      </w:pPr>
      <w:rPr>
        <w:rFonts w:hint="default"/>
        <w:lang w:val="pt-PT" w:eastAsia="en-US" w:bidi="ar-SA"/>
      </w:rPr>
    </w:lvl>
    <w:lvl w:ilvl="3" w:tplc="19181BCA">
      <w:numFmt w:val="bullet"/>
      <w:lvlText w:val="•"/>
      <w:lvlJc w:val="left"/>
      <w:pPr>
        <w:ind w:left="3864" w:hanging="359"/>
      </w:pPr>
      <w:rPr>
        <w:rFonts w:hint="default"/>
        <w:lang w:val="pt-PT" w:eastAsia="en-US" w:bidi="ar-SA"/>
      </w:rPr>
    </w:lvl>
    <w:lvl w:ilvl="4" w:tplc="53AEB37A">
      <w:numFmt w:val="bullet"/>
      <w:lvlText w:val="•"/>
      <w:lvlJc w:val="left"/>
      <w:pPr>
        <w:ind w:left="4872" w:hanging="359"/>
      </w:pPr>
      <w:rPr>
        <w:rFonts w:hint="default"/>
        <w:lang w:val="pt-PT" w:eastAsia="en-US" w:bidi="ar-SA"/>
      </w:rPr>
    </w:lvl>
    <w:lvl w:ilvl="5" w:tplc="BD749EE0">
      <w:numFmt w:val="bullet"/>
      <w:lvlText w:val="•"/>
      <w:lvlJc w:val="left"/>
      <w:pPr>
        <w:ind w:left="5880" w:hanging="359"/>
      </w:pPr>
      <w:rPr>
        <w:rFonts w:hint="default"/>
        <w:lang w:val="pt-PT" w:eastAsia="en-US" w:bidi="ar-SA"/>
      </w:rPr>
    </w:lvl>
    <w:lvl w:ilvl="6" w:tplc="A3DA5D0A">
      <w:numFmt w:val="bullet"/>
      <w:lvlText w:val="•"/>
      <w:lvlJc w:val="left"/>
      <w:pPr>
        <w:ind w:left="6888" w:hanging="359"/>
      </w:pPr>
      <w:rPr>
        <w:rFonts w:hint="default"/>
        <w:lang w:val="pt-PT" w:eastAsia="en-US" w:bidi="ar-SA"/>
      </w:rPr>
    </w:lvl>
    <w:lvl w:ilvl="7" w:tplc="9E383024">
      <w:numFmt w:val="bullet"/>
      <w:lvlText w:val="•"/>
      <w:lvlJc w:val="left"/>
      <w:pPr>
        <w:ind w:left="7896" w:hanging="359"/>
      </w:pPr>
      <w:rPr>
        <w:rFonts w:hint="default"/>
        <w:lang w:val="pt-PT" w:eastAsia="en-US" w:bidi="ar-SA"/>
      </w:rPr>
    </w:lvl>
    <w:lvl w:ilvl="8" w:tplc="63B0D3A4">
      <w:numFmt w:val="bullet"/>
      <w:lvlText w:val="•"/>
      <w:lvlJc w:val="left"/>
      <w:pPr>
        <w:ind w:left="8904" w:hanging="359"/>
      </w:pPr>
      <w:rPr>
        <w:rFonts w:hint="default"/>
        <w:lang w:val="pt-PT" w:eastAsia="en-US" w:bidi="ar-SA"/>
      </w:rPr>
    </w:lvl>
  </w:abstractNum>
  <w:num w:numId="1" w16cid:durableId="1416702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5C7"/>
    <w:rsid w:val="001E1E7C"/>
    <w:rsid w:val="007805C7"/>
    <w:rsid w:val="00907300"/>
    <w:rsid w:val="00B60A76"/>
    <w:rsid w:val="00EC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1ED7AB"/>
  <w15:docId w15:val="{6FAFA824-8C86-4D75-873B-E24E39384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algun Gothic" w:eastAsia="Malgun Gothic" w:hAnsi="Malgun Gothic" w:cs="Malgun Gothic"/>
      <w:lang w:val="pt-PT"/>
    </w:rPr>
  </w:style>
  <w:style w:type="paragraph" w:styleId="Ttulo1">
    <w:name w:val="heading 1"/>
    <w:basedOn w:val="Normal"/>
    <w:uiPriority w:val="9"/>
    <w:qFormat/>
    <w:pPr>
      <w:ind w:left="143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665"/>
      <w:outlineLvl w:val="1"/>
    </w:pPr>
    <w:rPr>
      <w:rFonts w:ascii="Tahoma" w:eastAsia="Tahoma" w:hAnsi="Tahoma" w:cs="Tahoma"/>
      <w:b/>
      <w:bCs/>
      <w:sz w:val="24"/>
      <w:szCs w:val="24"/>
      <w:u w:val="single" w:color="000000"/>
    </w:rPr>
  </w:style>
  <w:style w:type="paragraph" w:styleId="Ttulo3">
    <w:name w:val="heading 3"/>
    <w:basedOn w:val="Normal"/>
    <w:uiPriority w:val="9"/>
    <w:unhideWhenUsed/>
    <w:qFormat/>
    <w:pPr>
      <w:spacing w:before="106"/>
      <w:ind w:left="852" w:right="280" w:hanging="426"/>
      <w:jc w:val="both"/>
      <w:outlineLvl w:val="2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06"/>
      <w:ind w:left="852" w:hanging="42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C20B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20BE"/>
    <w:rPr>
      <w:rFonts w:ascii="Malgun Gothic" w:eastAsia="Malgun Gothic" w:hAnsi="Malgun Gothic" w:cs="Malgun Gothic"/>
      <w:lang w:val="pt-PT"/>
    </w:rPr>
  </w:style>
  <w:style w:type="paragraph" w:styleId="Rodap">
    <w:name w:val="footer"/>
    <w:basedOn w:val="Normal"/>
    <w:link w:val="RodapChar"/>
    <w:uiPriority w:val="99"/>
    <w:unhideWhenUsed/>
    <w:rsid w:val="00EC20B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C20BE"/>
    <w:rPr>
      <w:rFonts w:ascii="Malgun Gothic" w:eastAsia="Malgun Gothic" w:hAnsi="Malgun Gothic" w:cs="Malgun Gothic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- 2022 ALTERAÇÃO DE PADRÃO</vt:lpstr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- 2022 ALTERAÇÃO DE PADRÃO</dc:title>
  <dc:creator>gledson.maia</dc:creator>
  <cp:lastModifiedBy>KARINA  VILLALBA CREADO SEBALOS</cp:lastModifiedBy>
  <cp:revision>2</cp:revision>
  <dcterms:created xsi:type="dcterms:W3CDTF">2026-08-02T19:35:00Z</dcterms:created>
  <dcterms:modified xsi:type="dcterms:W3CDTF">2026-08-02T19:35:00Z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2026-08-02T00:00:00Z</vt:filetime>
  </property>
  <property fmtid="{D5CDD505-2E9C-101B-9397-08002B2CF9AE}" pid="5" name="Producer">
    <vt:lpwstr>Microsoft® Word para Microsoft 365</vt:lpwstr>
  </property>
</Properties>
</file>