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2"/>
        <w:gridCol w:w="4978"/>
      </w:tblGrid>
      <w:tr w:rsidR="00430652" w14:paraId="686FD111" w14:textId="77777777" w:rsidTr="002D766C">
        <w:trPr>
          <w:trHeight w:val="292"/>
        </w:trPr>
        <w:tc>
          <w:tcPr>
            <w:tcW w:w="10670" w:type="dxa"/>
            <w:gridSpan w:val="2"/>
            <w:shd w:val="clear" w:color="auto" w:fill="D9D9D9"/>
          </w:tcPr>
          <w:p w14:paraId="5FE17C70" w14:textId="1B9865D6" w:rsidR="00430652" w:rsidRDefault="00430652"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Preechido pela </w:t>
            </w:r>
            <w:r w:rsidR="00B9653F">
              <w:rPr>
                <w:rFonts w:ascii="Calibri" w:hAnsi="Calibri"/>
                <w:b/>
                <w:sz w:val="24"/>
              </w:rPr>
              <w:t>M</w:t>
            </w:r>
            <w:r w:rsidR="00B9653F">
              <w:rPr>
                <w:rFonts w:ascii="Calibri" w:hAnsi="Calibri"/>
                <w:b/>
                <w:spacing w:val="-2"/>
                <w:sz w:val="24"/>
              </w:rPr>
              <w:t>anutenção</w:t>
            </w:r>
          </w:p>
        </w:tc>
      </w:tr>
      <w:tr w:rsidR="00430652" w14:paraId="21225F92" w14:textId="77777777" w:rsidTr="0010464E">
        <w:trPr>
          <w:trHeight w:val="375"/>
        </w:trPr>
        <w:tc>
          <w:tcPr>
            <w:tcW w:w="10670" w:type="dxa"/>
            <w:gridSpan w:val="2"/>
            <w:shd w:val="clear" w:color="auto" w:fill="FFFFFF" w:themeFill="background1"/>
            <w:vAlign w:val="bottom"/>
          </w:tcPr>
          <w:p w14:paraId="66032153" w14:textId="1D0E965D" w:rsidR="0010464E" w:rsidRDefault="0010464E" w:rsidP="0010464E">
            <w:pPr>
              <w:pStyle w:val="TableParagraph"/>
              <w:tabs>
                <w:tab w:val="left" w:pos="2599"/>
                <w:tab w:val="left" w:pos="3182"/>
                <w:tab w:val="left" w:pos="3936"/>
              </w:tabs>
              <w:spacing w:before="181"/>
              <w:ind w:left="105"/>
              <w:rPr>
                <w:rFonts w:ascii="Calibri"/>
                <w:b/>
                <w:sz w:val="24"/>
              </w:rPr>
            </w:pPr>
            <w:r w:rsidRPr="0010464E">
              <w:rPr>
                <w:rFonts w:ascii="Calibri" w:hAnsi="Calibri"/>
                <w:b/>
                <w:sz w:val="24"/>
              </w:rPr>
              <w:t>O</w:t>
            </w:r>
            <w:r w:rsidR="00430652" w:rsidRPr="0010464E">
              <w:rPr>
                <w:rFonts w:ascii="Calibri" w:hAnsi="Calibri"/>
                <w:b/>
                <w:sz w:val="24"/>
              </w:rPr>
              <w:t>rdem d</w:t>
            </w:r>
            <w:r w:rsidR="001500D8">
              <w:rPr>
                <w:rFonts w:ascii="Calibri" w:hAnsi="Calibri"/>
                <w:b/>
                <w:sz w:val="24"/>
              </w:rPr>
              <w:t>e</w:t>
            </w:r>
            <w:r w:rsidR="00430652" w:rsidRPr="0010464E">
              <w:rPr>
                <w:rFonts w:ascii="Calibri" w:hAnsi="Calibri"/>
                <w:b/>
                <w:sz w:val="24"/>
              </w:rPr>
              <w:t xml:space="preserve"> Servi</w:t>
            </w:r>
            <w:r w:rsidRPr="0010464E">
              <w:rPr>
                <w:rFonts w:ascii="Calibri" w:hAnsi="Calibri"/>
                <w:b/>
                <w:sz w:val="24"/>
              </w:rPr>
              <w:t>ç</w:t>
            </w:r>
            <w:r w:rsidR="00430652" w:rsidRPr="0010464E">
              <w:rPr>
                <w:rFonts w:ascii="Calibri" w:hAnsi="Calibri"/>
                <w:b/>
                <w:sz w:val="24"/>
              </w:rPr>
              <w:t>o nº:</w:t>
            </w:r>
            <w:r w:rsidRPr="0010464E">
              <w:rPr>
                <w:rFonts w:ascii="Calibri" w:hAnsi="Calibri"/>
                <w:b/>
                <w:sz w:val="24"/>
              </w:rPr>
              <w:t xml:space="preserve"> </w:t>
            </w:r>
            <w:r w:rsidR="00B9653F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u w:val="thick"/>
              </w:rPr>
              <w:tab/>
            </w:r>
            <w:r>
              <w:rPr>
                <w:rFonts w:ascii="Calibri" w:hAnsi="Calibri"/>
                <w:b/>
                <w:sz w:val="24"/>
                <w:u w:val="thick"/>
              </w:rPr>
              <w:tab/>
            </w:r>
            <w:r w:rsidRPr="0010464E">
              <w:rPr>
                <w:rFonts w:ascii="Calibri" w:hAnsi="Calibri"/>
                <w:b/>
                <w:sz w:val="24"/>
              </w:rPr>
              <w:tab/>
            </w:r>
            <w:r w:rsidRPr="0010464E">
              <w:rPr>
                <w:rFonts w:ascii="Calibri" w:hAnsi="Calibri"/>
                <w:b/>
                <w:sz w:val="24"/>
              </w:rPr>
              <w:tab/>
            </w:r>
          </w:p>
        </w:tc>
      </w:tr>
      <w:tr w:rsidR="00BD2357" w14:paraId="20159AB8" w14:textId="77777777" w:rsidTr="002D766C">
        <w:trPr>
          <w:trHeight w:val="292"/>
        </w:trPr>
        <w:tc>
          <w:tcPr>
            <w:tcW w:w="10670" w:type="dxa"/>
            <w:gridSpan w:val="2"/>
            <w:shd w:val="clear" w:color="auto" w:fill="D9D9D9"/>
          </w:tcPr>
          <w:p w14:paraId="19745CB7" w14:textId="13D46EAF" w:rsidR="00BD2357" w:rsidRDefault="002715B8"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Preenchido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pelo</w:t>
            </w:r>
            <w:r>
              <w:rPr>
                <w:rFonts w:ascii="Calibri"/>
                <w:b/>
                <w:spacing w:val="-2"/>
                <w:sz w:val="24"/>
              </w:rPr>
              <w:t xml:space="preserve"> Solicitante</w:t>
            </w:r>
          </w:p>
        </w:tc>
      </w:tr>
      <w:tr w:rsidR="002D766C" w14:paraId="000DCDB4" w14:textId="530A7C72" w:rsidTr="0010464E">
        <w:trPr>
          <w:trHeight w:val="584"/>
        </w:trPr>
        <w:tc>
          <w:tcPr>
            <w:tcW w:w="10670" w:type="dxa"/>
            <w:gridSpan w:val="2"/>
          </w:tcPr>
          <w:p w14:paraId="5454FCAD" w14:textId="1740EEAF" w:rsidR="002D766C" w:rsidRDefault="002D766C" w:rsidP="002D766C">
            <w:pPr>
              <w:pStyle w:val="TableParagraph"/>
              <w:tabs>
                <w:tab w:val="left" w:pos="2599"/>
                <w:tab w:val="left" w:pos="3182"/>
                <w:tab w:val="left" w:pos="3936"/>
              </w:tabs>
              <w:spacing w:before="181"/>
              <w:ind w:left="10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Data da Solicitação: </w:t>
            </w:r>
            <w:r>
              <w:rPr>
                <w:rFonts w:ascii="Calibri" w:hAnsi="Calibri"/>
                <w:b/>
                <w:sz w:val="24"/>
                <w:u w:val="thick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/</w:t>
            </w:r>
            <w:r>
              <w:rPr>
                <w:rFonts w:ascii="Calibri" w:hAnsi="Calibri"/>
                <w:b/>
                <w:sz w:val="24"/>
                <w:u w:val="thick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/</w:t>
            </w:r>
            <w:r>
              <w:rPr>
                <w:rFonts w:ascii="Calibri" w:hAnsi="Calibri"/>
                <w:b/>
                <w:sz w:val="24"/>
                <w:u w:val="thick"/>
              </w:rPr>
              <w:tab/>
            </w:r>
            <w:r>
              <w:rPr>
                <w:rFonts w:ascii="Calibri" w:hAnsi="Calibri"/>
                <w:b/>
                <w:sz w:val="24"/>
              </w:rPr>
              <w:t xml:space="preserve">  </w:t>
            </w:r>
          </w:p>
        </w:tc>
      </w:tr>
      <w:tr w:rsidR="00BD2357" w14:paraId="4CDAD0CF" w14:textId="77777777" w:rsidTr="002D766C">
        <w:trPr>
          <w:trHeight w:val="575"/>
        </w:trPr>
        <w:tc>
          <w:tcPr>
            <w:tcW w:w="5692" w:type="dxa"/>
          </w:tcPr>
          <w:p w14:paraId="2C99177B" w14:textId="77777777" w:rsidR="00BD2357" w:rsidRDefault="002715B8">
            <w:pPr>
              <w:pStyle w:val="TableParagraph"/>
              <w:spacing w:before="59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Solicitante:</w:t>
            </w:r>
          </w:p>
        </w:tc>
        <w:tc>
          <w:tcPr>
            <w:tcW w:w="4978" w:type="dxa"/>
          </w:tcPr>
          <w:p w14:paraId="0826A028" w14:textId="77777777" w:rsidR="00BD2357" w:rsidRDefault="002715B8">
            <w:pPr>
              <w:pStyle w:val="TableParagraph"/>
              <w:spacing w:before="59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Área/Setor:</w:t>
            </w:r>
          </w:p>
        </w:tc>
      </w:tr>
      <w:tr w:rsidR="00BD2357" w14:paraId="4565E265" w14:textId="77777777" w:rsidTr="002D766C">
        <w:trPr>
          <w:trHeight w:val="575"/>
        </w:trPr>
        <w:tc>
          <w:tcPr>
            <w:tcW w:w="5692" w:type="dxa"/>
          </w:tcPr>
          <w:p w14:paraId="01896A79" w14:textId="77777777" w:rsidR="00BD2357" w:rsidRDefault="002715B8">
            <w:pPr>
              <w:pStyle w:val="TableParagraph"/>
              <w:spacing w:before="5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) </w:t>
            </w:r>
            <w:r>
              <w:rPr>
                <w:b/>
                <w:spacing w:val="-5"/>
                <w:sz w:val="20"/>
              </w:rPr>
              <w:t>Bem</w:t>
            </w:r>
          </w:p>
        </w:tc>
        <w:tc>
          <w:tcPr>
            <w:tcW w:w="4978" w:type="dxa"/>
          </w:tcPr>
          <w:p w14:paraId="0FC64C32" w14:textId="77777777" w:rsidR="00BD2357" w:rsidRDefault="002715B8">
            <w:pPr>
              <w:pStyle w:val="TableParagraph"/>
              <w:spacing w:before="5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) </w:t>
            </w:r>
            <w:r>
              <w:rPr>
                <w:b/>
                <w:spacing w:val="-2"/>
                <w:sz w:val="20"/>
              </w:rPr>
              <w:t>Infraestrutura</w:t>
            </w:r>
          </w:p>
        </w:tc>
      </w:tr>
      <w:tr w:rsidR="00BD2357" w14:paraId="18CB1646" w14:textId="77777777" w:rsidTr="002D766C">
        <w:trPr>
          <w:trHeight w:val="580"/>
        </w:trPr>
        <w:tc>
          <w:tcPr>
            <w:tcW w:w="5692" w:type="dxa"/>
          </w:tcPr>
          <w:p w14:paraId="70AB25ED" w14:textId="77777777" w:rsidR="00BD2357" w:rsidRDefault="002715B8">
            <w:pPr>
              <w:pStyle w:val="TableParagraph"/>
              <w:spacing w:line="290" w:lineRule="exact"/>
              <w:ind w:left="105" w:right="36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Descrição do </w:t>
            </w:r>
            <w:r>
              <w:rPr>
                <w:b/>
                <w:spacing w:val="-2"/>
                <w:sz w:val="20"/>
              </w:rPr>
              <w:t>Bem/Infraestrutura:</w:t>
            </w:r>
          </w:p>
        </w:tc>
        <w:tc>
          <w:tcPr>
            <w:tcW w:w="4978" w:type="dxa"/>
          </w:tcPr>
          <w:p w14:paraId="70DAE689" w14:textId="13601470" w:rsidR="00BD2357" w:rsidRDefault="002715B8" w:rsidP="002D766C">
            <w:pPr>
              <w:pStyle w:val="TableParagraph"/>
              <w:spacing w:before="59"/>
              <w:ind w:left="105" w:right="1282"/>
              <w:rPr>
                <w:b/>
                <w:sz w:val="20"/>
              </w:rPr>
            </w:pPr>
            <w:r>
              <w:rPr>
                <w:b/>
                <w:sz w:val="20"/>
              </w:rPr>
              <w:t>Número do</w:t>
            </w:r>
            <w:r w:rsidR="002D766C">
              <w:rPr>
                <w:b/>
                <w:sz w:val="20"/>
              </w:rPr>
              <w:t xml:space="preserve"> P</w:t>
            </w:r>
            <w:r>
              <w:rPr>
                <w:b/>
                <w:spacing w:val="-2"/>
                <w:sz w:val="20"/>
              </w:rPr>
              <w:t>atrimônio</w:t>
            </w:r>
            <w:r w:rsidR="00430652">
              <w:rPr>
                <w:b/>
                <w:spacing w:val="-2"/>
                <w:sz w:val="20"/>
              </w:rPr>
              <w:t xml:space="preserve">: </w:t>
            </w:r>
            <w:r w:rsidR="00430652">
              <w:rPr>
                <w:b/>
                <w:spacing w:val="-2"/>
                <w:sz w:val="20"/>
              </w:rPr>
              <w:br/>
              <w:t>(se aplicáve)</w:t>
            </w:r>
          </w:p>
        </w:tc>
      </w:tr>
      <w:tr w:rsidR="00BD2357" w14:paraId="45FA0B85" w14:textId="77777777" w:rsidTr="002D766C">
        <w:trPr>
          <w:trHeight w:val="556"/>
        </w:trPr>
        <w:tc>
          <w:tcPr>
            <w:tcW w:w="10670" w:type="dxa"/>
            <w:gridSpan w:val="2"/>
            <w:vAlign w:val="center"/>
          </w:tcPr>
          <w:p w14:paraId="45681BA9" w14:textId="72059FBD" w:rsidR="00BD2357" w:rsidRDefault="0069216C" w:rsidP="008F5F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F5F01">
              <w:rPr>
                <w:b/>
                <w:sz w:val="20"/>
              </w:rPr>
              <w:t xml:space="preserve">Descrição </w:t>
            </w:r>
            <w:r w:rsidR="008F5F01" w:rsidRPr="00430652">
              <w:rPr>
                <w:b/>
                <w:sz w:val="20"/>
                <w:u w:val="single"/>
              </w:rPr>
              <w:t>detalhada</w:t>
            </w:r>
            <w:r w:rsidR="008F5F01">
              <w:rPr>
                <w:b/>
                <w:sz w:val="20"/>
              </w:rPr>
              <w:t xml:space="preserve"> do defeito apresentado</w:t>
            </w:r>
            <w:r w:rsidR="008F5F01">
              <w:rPr>
                <w:b/>
                <w:spacing w:val="-2"/>
                <w:sz w:val="20"/>
              </w:rPr>
              <w:t>:</w:t>
            </w:r>
          </w:p>
        </w:tc>
      </w:tr>
      <w:tr w:rsidR="00BD2357" w14:paraId="133445AE" w14:textId="77777777" w:rsidTr="002D766C">
        <w:trPr>
          <w:trHeight w:val="556"/>
        </w:trPr>
        <w:tc>
          <w:tcPr>
            <w:tcW w:w="10670" w:type="dxa"/>
            <w:gridSpan w:val="2"/>
          </w:tcPr>
          <w:p w14:paraId="2498C117" w14:textId="77777777" w:rsidR="00BD2357" w:rsidRDefault="00BD23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357" w14:paraId="6392FEF5" w14:textId="77777777" w:rsidTr="002D766C">
        <w:trPr>
          <w:trHeight w:val="556"/>
        </w:trPr>
        <w:tc>
          <w:tcPr>
            <w:tcW w:w="10670" w:type="dxa"/>
            <w:gridSpan w:val="2"/>
          </w:tcPr>
          <w:p w14:paraId="5761F223" w14:textId="77777777" w:rsidR="00BD2357" w:rsidRDefault="00BD23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357" w14:paraId="0DE2899E" w14:textId="77777777" w:rsidTr="002D766C">
        <w:trPr>
          <w:trHeight w:val="558"/>
        </w:trPr>
        <w:tc>
          <w:tcPr>
            <w:tcW w:w="10670" w:type="dxa"/>
            <w:gridSpan w:val="2"/>
          </w:tcPr>
          <w:p w14:paraId="194BD978" w14:textId="77777777" w:rsidR="00BD2357" w:rsidRDefault="00BD23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357" w14:paraId="3BF824EB" w14:textId="77777777" w:rsidTr="002D766C">
        <w:trPr>
          <w:trHeight w:val="556"/>
        </w:trPr>
        <w:tc>
          <w:tcPr>
            <w:tcW w:w="10670" w:type="dxa"/>
            <w:gridSpan w:val="2"/>
          </w:tcPr>
          <w:p w14:paraId="46C62EA4" w14:textId="69F3310D" w:rsidR="00BD2357" w:rsidRPr="0069216C" w:rsidRDefault="00BD2357">
            <w:pPr>
              <w:pStyle w:val="TableParagraph"/>
              <w:rPr>
                <w:rFonts w:ascii="Times New Roman"/>
                <w:b/>
                <w:bCs/>
                <w:color w:val="EE0000"/>
                <w:sz w:val="20"/>
              </w:rPr>
            </w:pPr>
          </w:p>
        </w:tc>
      </w:tr>
    </w:tbl>
    <w:p w14:paraId="39AD0EF5" w14:textId="77777777" w:rsidR="00BD2357" w:rsidRDefault="00BD2357">
      <w:pPr>
        <w:spacing w:before="5" w:after="1"/>
        <w:rPr>
          <w:rFonts w:ascii="Times New Roman"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BD2357" w14:paraId="54D8C8BF" w14:textId="77777777">
        <w:trPr>
          <w:trHeight w:val="294"/>
        </w:trPr>
        <w:tc>
          <w:tcPr>
            <w:tcW w:w="10668" w:type="dxa"/>
            <w:shd w:val="clear" w:color="auto" w:fill="D9D9D9"/>
          </w:tcPr>
          <w:p w14:paraId="3F23A0B3" w14:textId="7CCC80DC" w:rsidR="00BD2357" w:rsidRDefault="002715B8">
            <w:pPr>
              <w:pStyle w:val="TableParagraph"/>
              <w:spacing w:line="275" w:lineRule="exact"/>
              <w:ind w:left="6" w:righ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Preenchido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 w:rsidR="00430652">
              <w:rPr>
                <w:rFonts w:ascii="Calibri" w:hAnsi="Calibri"/>
                <w:b/>
                <w:spacing w:val="-3"/>
                <w:sz w:val="24"/>
              </w:rPr>
              <w:t>p</w:t>
            </w:r>
            <w:r w:rsidR="0069216C">
              <w:rPr>
                <w:rFonts w:ascii="Calibri" w:hAnsi="Calibri"/>
                <w:b/>
                <w:sz w:val="24"/>
              </w:rPr>
              <w:t xml:space="preserve">ela </w:t>
            </w:r>
            <w:r w:rsidR="00430652">
              <w:rPr>
                <w:rFonts w:ascii="Calibri" w:hAnsi="Calibri"/>
                <w:b/>
                <w:sz w:val="24"/>
              </w:rPr>
              <w:t>M</w:t>
            </w:r>
            <w:r>
              <w:rPr>
                <w:rFonts w:ascii="Calibri" w:hAnsi="Calibri"/>
                <w:b/>
                <w:spacing w:val="-2"/>
                <w:sz w:val="24"/>
              </w:rPr>
              <w:t>anutenção</w:t>
            </w:r>
          </w:p>
        </w:tc>
      </w:tr>
      <w:tr w:rsidR="00BD2357" w14:paraId="01CE8D32" w14:textId="77777777">
        <w:trPr>
          <w:trHeight w:val="566"/>
        </w:trPr>
        <w:tc>
          <w:tcPr>
            <w:tcW w:w="10668" w:type="dxa"/>
            <w:shd w:val="clear" w:color="auto" w:fill="DFDFDF"/>
          </w:tcPr>
          <w:p w14:paraId="1B9A1970" w14:textId="35C4BD9D" w:rsidR="00BD2357" w:rsidRDefault="002715B8">
            <w:pPr>
              <w:pStyle w:val="TableParagraph"/>
              <w:spacing w:before="16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8"/>
                <w:sz w:val="20"/>
              </w:rPr>
              <w:t xml:space="preserve"> </w:t>
            </w:r>
            <w:r w:rsidRPr="00430652">
              <w:rPr>
                <w:b/>
                <w:sz w:val="20"/>
                <w:u w:val="single"/>
              </w:rPr>
              <w:t>detalhada</w:t>
            </w:r>
            <w:r w:rsidRPr="00430652"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85387C">
              <w:rPr>
                <w:b/>
                <w:spacing w:val="-7"/>
                <w:sz w:val="20"/>
              </w:rPr>
              <w:t>manutenção corretiva realizada:</w:t>
            </w:r>
          </w:p>
        </w:tc>
      </w:tr>
      <w:tr w:rsidR="00BD2357" w14:paraId="0DF29CA7" w14:textId="77777777">
        <w:trPr>
          <w:trHeight w:val="556"/>
        </w:trPr>
        <w:tc>
          <w:tcPr>
            <w:tcW w:w="10668" w:type="dxa"/>
          </w:tcPr>
          <w:p w14:paraId="6C0B70C8" w14:textId="77777777" w:rsidR="00BD2357" w:rsidRDefault="00BD23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357" w14:paraId="04C9799A" w14:textId="77777777">
        <w:trPr>
          <w:trHeight w:val="556"/>
        </w:trPr>
        <w:tc>
          <w:tcPr>
            <w:tcW w:w="10668" w:type="dxa"/>
          </w:tcPr>
          <w:p w14:paraId="2F705DC1" w14:textId="77777777" w:rsidR="00BD2357" w:rsidRDefault="00BD23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357" w14:paraId="0E480B9E" w14:textId="77777777">
        <w:trPr>
          <w:trHeight w:val="558"/>
        </w:trPr>
        <w:tc>
          <w:tcPr>
            <w:tcW w:w="10668" w:type="dxa"/>
          </w:tcPr>
          <w:p w14:paraId="404ABD2C" w14:textId="77777777" w:rsidR="00BD2357" w:rsidRDefault="00BD23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357" w14:paraId="78D66BBC" w14:textId="77777777">
        <w:trPr>
          <w:trHeight w:val="556"/>
        </w:trPr>
        <w:tc>
          <w:tcPr>
            <w:tcW w:w="10668" w:type="dxa"/>
          </w:tcPr>
          <w:p w14:paraId="7CF25C93" w14:textId="24C0BB47" w:rsidR="00BD2357" w:rsidRDefault="00BD23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357" w14:paraId="165811DF" w14:textId="77777777">
        <w:trPr>
          <w:trHeight w:val="556"/>
        </w:trPr>
        <w:tc>
          <w:tcPr>
            <w:tcW w:w="10668" w:type="dxa"/>
          </w:tcPr>
          <w:p w14:paraId="54F000B5" w14:textId="77777777" w:rsidR="00BD2357" w:rsidRDefault="00BD23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B263FD" w14:textId="77777777" w:rsidR="00BD2357" w:rsidRDefault="00BD2357">
      <w:pPr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5414"/>
      </w:tblGrid>
      <w:tr w:rsidR="00BD2357" w14:paraId="05C15D45" w14:textId="77777777">
        <w:trPr>
          <w:trHeight w:val="294"/>
        </w:trPr>
        <w:tc>
          <w:tcPr>
            <w:tcW w:w="10669" w:type="dxa"/>
            <w:gridSpan w:val="2"/>
            <w:shd w:val="clear" w:color="auto" w:fill="D9D9D9"/>
          </w:tcPr>
          <w:p w14:paraId="15B2C1CC" w14:textId="35BB5831" w:rsidR="00BD2357" w:rsidRDefault="002715B8">
            <w:pPr>
              <w:pStyle w:val="TableParagraph"/>
              <w:spacing w:line="275" w:lineRule="exact"/>
              <w:ind w:lef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Preenchido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 w:rsidR="001500D8">
              <w:rPr>
                <w:rFonts w:ascii="Calibri" w:hAnsi="Calibri"/>
                <w:b/>
                <w:spacing w:val="-3"/>
                <w:sz w:val="24"/>
              </w:rPr>
              <w:t xml:space="preserve">pela </w:t>
            </w:r>
            <w:r w:rsidR="00430652">
              <w:rPr>
                <w:rFonts w:ascii="Calibri" w:hAnsi="Calibri"/>
                <w:b/>
                <w:spacing w:val="-3"/>
                <w:sz w:val="24"/>
              </w:rPr>
              <w:t>M</w:t>
            </w:r>
            <w:r>
              <w:rPr>
                <w:rFonts w:ascii="Calibri" w:hAnsi="Calibri"/>
                <w:b/>
                <w:spacing w:val="-2"/>
                <w:sz w:val="24"/>
              </w:rPr>
              <w:t>anutenção</w:t>
            </w:r>
          </w:p>
        </w:tc>
      </w:tr>
      <w:tr w:rsidR="00BD2357" w14:paraId="67711A22" w14:textId="77777777">
        <w:trPr>
          <w:trHeight w:val="565"/>
        </w:trPr>
        <w:tc>
          <w:tcPr>
            <w:tcW w:w="5255" w:type="dxa"/>
            <w:shd w:val="clear" w:color="auto" w:fill="DFDFDF"/>
          </w:tcPr>
          <w:p w14:paraId="6623CF58" w14:textId="77777777" w:rsidR="00BD2357" w:rsidRDefault="002715B8">
            <w:pPr>
              <w:pStyle w:val="TableParagraph"/>
              <w:spacing w:before="5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início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do(s)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serviço(s):</w:t>
            </w:r>
          </w:p>
        </w:tc>
        <w:tc>
          <w:tcPr>
            <w:tcW w:w="5414" w:type="dxa"/>
            <w:shd w:val="clear" w:color="auto" w:fill="DFDFDF"/>
          </w:tcPr>
          <w:p w14:paraId="06D6546A" w14:textId="77777777" w:rsidR="00BD2357" w:rsidRDefault="002715B8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entrega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do(s)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serviço(s):</w:t>
            </w:r>
          </w:p>
        </w:tc>
      </w:tr>
      <w:tr w:rsidR="00BD2357" w14:paraId="78FC3E00" w14:textId="77777777">
        <w:trPr>
          <w:trHeight w:val="556"/>
        </w:trPr>
        <w:tc>
          <w:tcPr>
            <w:tcW w:w="5255" w:type="dxa"/>
          </w:tcPr>
          <w:p w14:paraId="790469F5" w14:textId="77777777" w:rsidR="00BD2357" w:rsidRDefault="002715B8">
            <w:pPr>
              <w:pStyle w:val="TableParagraph"/>
              <w:tabs>
                <w:tab w:val="left" w:pos="1247"/>
                <w:tab w:val="left" w:pos="1698"/>
                <w:tab w:val="left" w:pos="2318"/>
                <w:tab w:val="left" w:pos="2917"/>
                <w:tab w:val="left" w:pos="3395"/>
                <w:tab w:val="left" w:pos="3937"/>
                <w:tab w:val="left" w:pos="4536"/>
              </w:tabs>
              <w:spacing w:before="131"/>
              <w:ind w:left="7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/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/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ab/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: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414" w:type="dxa"/>
          </w:tcPr>
          <w:p w14:paraId="3961D384" w14:textId="77777777" w:rsidR="00BD2357" w:rsidRDefault="002715B8">
            <w:pPr>
              <w:pStyle w:val="TableParagraph"/>
              <w:tabs>
                <w:tab w:val="left" w:pos="1326"/>
                <w:tab w:val="left" w:pos="1777"/>
                <w:tab w:val="left" w:pos="2396"/>
                <w:tab w:val="left" w:pos="2996"/>
                <w:tab w:val="left" w:pos="3473"/>
                <w:tab w:val="left" w:pos="4015"/>
                <w:tab w:val="left" w:pos="4614"/>
              </w:tabs>
              <w:spacing w:before="131"/>
              <w:ind w:left="8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/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/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ab/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: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</w:tr>
      <w:tr w:rsidR="00BD2357" w14:paraId="7462E22E" w14:textId="77777777">
        <w:trPr>
          <w:trHeight w:val="568"/>
        </w:trPr>
        <w:tc>
          <w:tcPr>
            <w:tcW w:w="5255" w:type="dxa"/>
            <w:shd w:val="clear" w:color="auto" w:fill="DFDFDF"/>
          </w:tcPr>
          <w:p w14:paraId="7FE3780A" w14:textId="4452A69B" w:rsidR="00BD2357" w:rsidRDefault="002715B8">
            <w:pPr>
              <w:pStyle w:val="TableParagraph"/>
              <w:spacing w:before="16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Serviço(s)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realizado(s)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(nome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B9653F">
              <w:rPr>
                <w:b/>
                <w:spacing w:val="-8"/>
                <w:sz w:val="20"/>
              </w:rPr>
              <w:t xml:space="preserve">legível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visto):</w:t>
            </w:r>
          </w:p>
        </w:tc>
        <w:tc>
          <w:tcPr>
            <w:tcW w:w="5414" w:type="dxa"/>
            <w:shd w:val="clear" w:color="auto" w:fill="DFDFDF"/>
          </w:tcPr>
          <w:p w14:paraId="54810327" w14:textId="5D526DB2" w:rsidR="00BD2357" w:rsidRDefault="002715B8">
            <w:pPr>
              <w:pStyle w:val="TableParagraph"/>
              <w:spacing w:before="16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Conferido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(nome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2D766C">
              <w:rPr>
                <w:b/>
                <w:spacing w:val="-5"/>
                <w:sz w:val="20"/>
              </w:rPr>
              <w:t xml:space="preserve">legível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visto):</w:t>
            </w:r>
          </w:p>
        </w:tc>
      </w:tr>
      <w:tr w:rsidR="00BD2357" w14:paraId="61F9BC82" w14:textId="77777777">
        <w:trPr>
          <w:trHeight w:val="556"/>
        </w:trPr>
        <w:tc>
          <w:tcPr>
            <w:tcW w:w="5255" w:type="dxa"/>
          </w:tcPr>
          <w:p w14:paraId="108BF7F3" w14:textId="77777777" w:rsidR="00BD2357" w:rsidRDefault="00BD2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4" w:type="dxa"/>
          </w:tcPr>
          <w:p w14:paraId="64B3D4DB" w14:textId="77777777" w:rsidR="00BD2357" w:rsidRDefault="00BD23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C1B718" w14:textId="77777777" w:rsidR="002715B8" w:rsidRDefault="002715B8"/>
    <w:sectPr w:rsidR="002715B8" w:rsidSect="0085387C">
      <w:headerReference w:type="default" r:id="rId6"/>
      <w:type w:val="continuous"/>
      <w:pgSz w:w="11910" w:h="16850"/>
      <w:pgMar w:top="3" w:right="283" w:bottom="280" w:left="708" w:header="5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5E035" w14:textId="77777777" w:rsidR="00AD26DE" w:rsidRDefault="00AD26DE" w:rsidP="0085387C">
      <w:r>
        <w:separator/>
      </w:r>
    </w:p>
  </w:endnote>
  <w:endnote w:type="continuationSeparator" w:id="0">
    <w:p w14:paraId="5EA7FBF0" w14:textId="77777777" w:rsidR="00AD26DE" w:rsidRDefault="00AD26DE" w:rsidP="0085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ED98D" w14:textId="77777777" w:rsidR="00AD26DE" w:rsidRDefault="00AD26DE" w:rsidP="0085387C">
      <w:r>
        <w:separator/>
      </w:r>
    </w:p>
  </w:footnote>
  <w:footnote w:type="continuationSeparator" w:id="0">
    <w:p w14:paraId="26D95056" w14:textId="77777777" w:rsidR="00AD26DE" w:rsidRDefault="00AD26DE" w:rsidP="0085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BEF9" w14:textId="187B91FE" w:rsidR="0085387C" w:rsidRDefault="0085387C">
    <w:pPr>
      <w:pStyle w:val="Cabealho"/>
    </w:pPr>
  </w:p>
  <w:tbl>
    <w:tblPr>
      <w:tblStyle w:val="TableNormal"/>
      <w:tblpPr w:leftFromText="141" w:rightFromText="141" w:vertAnchor="page" w:horzAnchor="margin" w:tblpX="134" w:tblpY="517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421"/>
      <w:gridCol w:w="6805"/>
      <w:gridCol w:w="2421"/>
    </w:tblGrid>
    <w:tr w:rsidR="0085387C" w14:paraId="35AAFECC" w14:textId="77777777">
      <w:trPr>
        <w:trHeight w:val="914"/>
      </w:trPr>
      <w:tc>
        <w:tcPr>
          <w:tcW w:w="1421" w:type="dxa"/>
          <w:tcBorders>
            <w:bottom w:val="double" w:sz="4" w:space="0" w:color="000000"/>
          </w:tcBorders>
        </w:tcPr>
        <w:p w14:paraId="38042189" w14:textId="77777777" w:rsidR="0085387C" w:rsidRDefault="0085387C" w:rsidP="0085387C">
          <w:pPr>
            <w:pStyle w:val="TableParagraph"/>
            <w:ind w:left="130"/>
            <w:rPr>
              <w:rFonts w:ascii="Times New Roman"/>
              <w:sz w:val="5"/>
            </w:rPr>
          </w:pPr>
        </w:p>
        <w:p w14:paraId="11875EC3" w14:textId="77777777" w:rsidR="0085387C" w:rsidRDefault="0085387C" w:rsidP="0085387C">
          <w:pPr>
            <w:pStyle w:val="TableParagraph"/>
            <w:ind w:left="154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7BFDA13C" wp14:editId="579C6F1A">
                <wp:extent cx="715169" cy="507206"/>
                <wp:effectExtent l="0" t="0" r="0" b="0"/>
                <wp:docPr id="96005840" name="Image 1" descr="Desenho com traços pretos em fundo branco&#10;&#10;O conteúdo gerado por IA pode estar incorre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Desenho com traços pretos em fundo branco&#10;&#10;O conteúdo gerado por IA pode estar incorreto.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169" cy="5072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5" w:type="dxa"/>
          <w:tcBorders>
            <w:bottom w:val="thinThickMediumGap" w:sz="3" w:space="0" w:color="000000"/>
          </w:tcBorders>
        </w:tcPr>
        <w:p w14:paraId="114B1817" w14:textId="77777777" w:rsidR="0085387C" w:rsidRDefault="0085387C" w:rsidP="0085387C">
          <w:pPr>
            <w:pStyle w:val="TableParagraph"/>
            <w:spacing w:before="266"/>
            <w:ind w:left="1776"/>
            <w:rPr>
              <w:b/>
              <w:i/>
              <w:sz w:val="32"/>
            </w:rPr>
          </w:pPr>
          <w:r>
            <w:rPr>
              <w:b/>
              <w:i/>
              <w:sz w:val="32"/>
            </w:rPr>
            <w:t>ORDEM</w:t>
          </w:r>
          <w:r>
            <w:rPr>
              <w:b/>
              <w:i/>
              <w:spacing w:val="-8"/>
              <w:sz w:val="32"/>
            </w:rPr>
            <w:t xml:space="preserve"> </w:t>
          </w:r>
          <w:r>
            <w:rPr>
              <w:b/>
              <w:i/>
              <w:sz w:val="32"/>
            </w:rPr>
            <w:t>DE</w:t>
          </w:r>
          <w:r>
            <w:rPr>
              <w:b/>
              <w:i/>
              <w:spacing w:val="-10"/>
              <w:sz w:val="32"/>
            </w:rPr>
            <w:t xml:space="preserve"> </w:t>
          </w:r>
          <w:r>
            <w:rPr>
              <w:b/>
              <w:i/>
              <w:spacing w:val="-2"/>
              <w:sz w:val="32"/>
            </w:rPr>
            <w:t>SERVIÇO</w:t>
          </w:r>
        </w:p>
      </w:tc>
      <w:tc>
        <w:tcPr>
          <w:tcW w:w="2421" w:type="dxa"/>
          <w:tcBorders>
            <w:bottom w:val="thinThickMediumGap" w:sz="3" w:space="0" w:color="000000"/>
          </w:tcBorders>
        </w:tcPr>
        <w:p w14:paraId="08E7D525" w14:textId="77777777" w:rsidR="0085387C" w:rsidRDefault="0085387C" w:rsidP="0085387C">
          <w:pPr>
            <w:pStyle w:val="TableParagraph"/>
            <w:ind w:right="118"/>
            <w:rPr>
              <w:color w:val="808080"/>
              <w:sz w:val="20"/>
            </w:rPr>
          </w:pPr>
          <w:r>
            <w:rPr>
              <w:b/>
              <w:color w:val="808080"/>
              <w:sz w:val="20"/>
            </w:rPr>
            <w:t>Código</w:t>
          </w:r>
          <w:r>
            <w:rPr>
              <w:color w:val="808080"/>
              <w:sz w:val="20"/>
            </w:rPr>
            <w:t xml:space="preserve">: PS25-FO01 </w:t>
          </w:r>
          <w:r>
            <w:rPr>
              <w:b/>
              <w:color w:val="808080"/>
              <w:sz w:val="20"/>
            </w:rPr>
            <w:t>Revisão</w:t>
          </w:r>
          <w:r>
            <w:rPr>
              <w:color w:val="808080"/>
              <w:sz w:val="20"/>
            </w:rPr>
            <w:t xml:space="preserve">:0.0 </w:t>
          </w:r>
        </w:p>
        <w:p w14:paraId="40E8950E" w14:textId="30F2071B" w:rsidR="0085387C" w:rsidRDefault="0085387C" w:rsidP="0085387C">
          <w:pPr>
            <w:pStyle w:val="TableParagraph"/>
            <w:ind w:right="118"/>
            <w:rPr>
              <w:sz w:val="20"/>
            </w:rPr>
          </w:pPr>
          <w:r w:rsidRPr="00DC666F">
            <w:rPr>
              <w:b/>
              <w:bCs/>
              <w:color w:val="808080"/>
              <w:sz w:val="20"/>
            </w:rPr>
            <w:t>Publicação:</w:t>
          </w:r>
          <w:r w:rsidRPr="00DC666F">
            <w:rPr>
              <w:color w:val="808080"/>
              <w:sz w:val="20"/>
            </w:rPr>
            <w:t xml:space="preserve"> </w:t>
          </w:r>
          <w:r w:rsidR="00DC666F" w:rsidRPr="00DC666F">
            <w:rPr>
              <w:color w:val="808080"/>
              <w:sz w:val="20"/>
            </w:rPr>
            <w:t>28/08/2025</w:t>
          </w:r>
        </w:p>
      </w:tc>
    </w:tr>
  </w:tbl>
  <w:p w14:paraId="2F6485A9" w14:textId="3E95EB95" w:rsidR="0085387C" w:rsidRDefault="0085387C">
    <w:pPr>
      <w:pStyle w:val="Cabealho"/>
    </w:pPr>
  </w:p>
  <w:p w14:paraId="4BE065C3" w14:textId="77777777" w:rsidR="0085387C" w:rsidRDefault="008538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57"/>
    <w:rsid w:val="000071EC"/>
    <w:rsid w:val="000208A2"/>
    <w:rsid w:val="000B0361"/>
    <w:rsid w:val="000C108D"/>
    <w:rsid w:val="0010464E"/>
    <w:rsid w:val="001220D9"/>
    <w:rsid w:val="001500D8"/>
    <w:rsid w:val="002715B8"/>
    <w:rsid w:val="002D766C"/>
    <w:rsid w:val="003046C6"/>
    <w:rsid w:val="00350D98"/>
    <w:rsid w:val="00430652"/>
    <w:rsid w:val="0044530B"/>
    <w:rsid w:val="004F3A1D"/>
    <w:rsid w:val="005C6E0D"/>
    <w:rsid w:val="0063478F"/>
    <w:rsid w:val="0069216C"/>
    <w:rsid w:val="006C3027"/>
    <w:rsid w:val="0085387C"/>
    <w:rsid w:val="00861D69"/>
    <w:rsid w:val="008F5F01"/>
    <w:rsid w:val="00947304"/>
    <w:rsid w:val="00A21E6C"/>
    <w:rsid w:val="00AD26DE"/>
    <w:rsid w:val="00B9653F"/>
    <w:rsid w:val="00BD2357"/>
    <w:rsid w:val="00C059A0"/>
    <w:rsid w:val="00D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B23FB"/>
  <w15:docId w15:val="{0B6301F3-D69A-4DB3-9E65-C41DA6AD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8538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87C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8538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87C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Paula de Oliveira</dc:creator>
  <cp:keywords/>
  <dc:description/>
  <cp:lastModifiedBy>Karina Villalba Creado Sebalos</cp:lastModifiedBy>
  <cp:revision>6</cp:revision>
  <dcterms:created xsi:type="dcterms:W3CDTF">2025-08-25T13:58:00Z</dcterms:created>
  <dcterms:modified xsi:type="dcterms:W3CDTF">2025-08-28T16:07:00Z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2025-06-16T00:00:00Z</vt:filetime>
  </property>
</Properties>
</file>